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B45478" w14:textId="77777777" w:rsidR="00392AB4" w:rsidRPr="007B61B8" w:rsidRDefault="00392AB4" w:rsidP="00392AB4">
      <w:pPr>
        <w:spacing w:after="0"/>
        <w:jc w:val="center"/>
        <w:rPr>
          <w:rFonts w:cs="Arial"/>
          <w:sz w:val="32"/>
          <w:szCs w:val="32"/>
          <w:lang w:val="en-US"/>
        </w:rPr>
      </w:pPr>
      <w:r>
        <w:rPr>
          <w:rFonts w:cs="Arial"/>
          <w:noProof/>
          <w:sz w:val="32"/>
          <w:szCs w:val="32"/>
          <w:lang w:eastAsia="ru-RU"/>
        </w:rPr>
        <w:drawing>
          <wp:inline distT="0" distB="0" distL="0" distR="0" wp14:anchorId="5459BBBE" wp14:editId="11844995">
            <wp:extent cx="2057400" cy="2571750"/>
            <wp:effectExtent l="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stavropol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0466" cy="2575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196E09" w14:textId="77777777" w:rsidR="00392AB4" w:rsidRPr="007B61B8" w:rsidRDefault="00392AB4" w:rsidP="00392AB4">
      <w:pPr>
        <w:spacing w:after="0"/>
        <w:jc w:val="center"/>
        <w:rPr>
          <w:rFonts w:cs="Arial"/>
          <w:sz w:val="32"/>
          <w:szCs w:val="32"/>
          <w:lang w:val="en-US"/>
        </w:rPr>
      </w:pPr>
      <w:r>
        <w:rPr>
          <w:rFonts w:cs="Arial"/>
          <w:noProof/>
          <w:sz w:val="32"/>
          <w:szCs w:val="32"/>
          <w:lang w:eastAsia="ru-RU"/>
        </w:rPr>
        <w:drawing>
          <wp:inline distT="0" distB="0" distL="0" distR="0" wp14:anchorId="1B079FA4" wp14:editId="0E840723">
            <wp:extent cx="1952625" cy="2189144"/>
            <wp:effectExtent l="0" t="0" r="0" b="1905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Ger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0208" cy="2197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9F4596" w14:textId="77777777" w:rsidR="00392AB4" w:rsidRPr="007B61B8" w:rsidRDefault="00392AB4" w:rsidP="00392AB4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7B61B8">
        <w:rPr>
          <w:rFonts w:cs="Arial"/>
          <w:b/>
          <w:bCs/>
          <w:sz w:val="32"/>
          <w:szCs w:val="32"/>
        </w:rPr>
        <w:t>ОБОСНОВЫВАЮЩИЕ МАТЕРИАЛЫ</w:t>
      </w:r>
    </w:p>
    <w:p w14:paraId="0F3D37C7" w14:textId="77777777" w:rsidR="00392AB4" w:rsidRDefault="00392AB4" w:rsidP="00392AB4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7B61B8">
        <w:rPr>
          <w:rFonts w:cs="Arial"/>
          <w:b/>
          <w:bCs/>
          <w:sz w:val="32"/>
          <w:szCs w:val="32"/>
        </w:rPr>
        <w:t xml:space="preserve">К СХЕМЕ ТЕПЛОСНАБЖЕНИЯ </w:t>
      </w:r>
    </w:p>
    <w:p w14:paraId="3A918E2E" w14:textId="77777777" w:rsidR="00392AB4" w:rsidRDefault="00392AB4" w:rsidP="00392AB4">
      <w:pPr>
        <w:spacing w:after="0"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 xml:space="preserve">ШПАКОВСКОГО МУНИЦИПАЛЬНОГО ОКРУГА </w:t>
      </w:r>
    </w:p>
    <w:p w14:paraId="7D086016" w14:textId="77777777" w:rsidR="00392AB4" w:rsidRPr="007B61B8" w:rsidRDefault="00392AB4" w:rsidP="00392AB4">
      <w:pPr>
        <w:spacing w:after="0"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СТАВРОПОЛЬСКОГО КРАЯ</w:t>
      </w:r>
      <w:r w:rsidRPr="007B61B8">
        <w:rPr>
          <w:rFonts w:cs="Arial"/>
          <w:b/>
          <w:bCs/>
          <w:sz w:val="32"/>
          <w:szCs w:val="32"/>
        </w:rPr>
        <w:br/>
        <w:t>ДО 20</w:t>
      </w:r>
      <w:r>
        <w:rPr>
          <w:rFonts w:cs="Arial"/>
          <w:b/>
          <w:bCs/>
          <w:sz w:val="32"/>
          <w:szCs w:val="32"/>
        </w:rPr>
        <w:t>36</w:t>
      </w:r>
      <w:r w:rsidRPr="007B61B8">
        <w:rPr>
          <w:rFonts w:cs="Arial"/>
          <w:b/>
          <w:bCs/>
          <w:sz w:val="32"/>
          <w:szCs w:val="32"/>
        </w:rPr>
        <w:t xml:space="preserve"> ГОДА</w:t>
      </w:r>
    </w:p>
    <w:p w14:paraId="455B22FA" w14:textId="77777777" w:rsidR="00392AB4" w:rsidRPr="007B61B8" w:rsidRDefault="00392AB4" w:rsidP="00392AB4">
      <w:pPr>
        <w:jc w:val="center"/>
        <w:rPr>
          <w:rFonts w:cs="Arial"/>
          <w:sz w:val="32"/>
          <w:szCs w:val="32"/>
        </w:rPr>
      </w:pPr>
      <w:r w:rsidRPr="007B61B8">
        <w:rPr>
          <w:rFonts w:cs="Arial"/>
          <w:sz w:val="32"/>
          <w:szCs w:val="32"/>
        </w:rPr>
        <w:t>(АКТУАЛИЗАЦИЯ НА 202</w:t>
      </w:r>
      <w:r>
        <w:rPr>
          <w:rFonts w:cs="Arial"/>
          <w:sz w:val="32"/>
          <w:szCs w:val="32"/>
        </w:rPr>
        <w:t>3</w:t>
      </w:r>
      <w:r w:rsidRPr="007B61B8">
        <w:rPr>
          <w:rFonts w:cs="Arial"/>
          <w:sz w:val="32"/>
          <w:szCs w:val="32"/>
        </w:rPr>
        <w:t xml:space="preserve"> ГОД)</w:t>
      </w:r>
    </w:p>
    <w:p w14:paraId="022D6B89" w14:textId="79133398" w:rsidR="00E76D89" w:rsidRPr="00757A68" w:rsidRDefault="00E76D89" w:rsidP="00757A68">
      <w:pPr>
        <w:spacing w:after="0"/>
        <w:jc w:val="center"/>
        <w:rPr>
          <w:rFonts w:eastAsia="Times New Roman" w:cs="Arial"/>
          <w:b/>
          <w:sz w:val="32"/>
          <w:szCs w:val="32"/>
        </w:rPr>
      </w:pPr>
      <w:r w:rsidRPr="00757A68">
        <w:rPr>
          <w:rFonts w:eastAsia="Times New Roman" w:cs="Arial"/>
          <w:b/>
          <w:sz w:val="32"/>
          <w:szCs w:val="32"/>
        </w:rPr>
        <w:t>КНИГА 1</w:t>
      </w:r>
      <w:r w:rsidR="005F0E81">
        <w:rPr>
          <w:rFonts w:eastAsia="Times New Roman" w:cs="Arial"/>
          <w:b/>
          <w:sz w:val="32"/>
          <w:szCs w:val="32"/>
        </w:rPr>
        <w:t>6</w:t>
      </w:r>
      <w:r w:rsidRPr="00757A68">
        <w:rPr>
          <w:rFonts w:eastAsia="Times New Roman" w:cs="Arial"/>
          <w:b/>
          <w:sz w:val="32"/>
          <w:szCs w:val="32"/>
        </w:rPr>
        <w:t xml:space="preserve">. </w:t>
      </w:r>
      <w:r w:rsidR="005F0E81" w:rsidRPr="005F0E81">
        <w:rPr>
          <w:rFonts w:eastAsia="Times New Roman" w:cs="Arial"/>
          <w:b/>
          <w:sz w:val="32"/>
          <w:szCs w:val="32"/>
        </w:rPr>
        <w:t>РЕЕСТР МЕРОПРИЯТИЙ СХЕМЫ ТЕПЛОСНАБЖЕНИЯ</w:t>
      </w:r>
    </w:p>
    <w:p w14:paraId="23832350" w14:textId="77777777"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  <w:lang w:eastAsia="ru-RU"/>
        </w:rPr>
      </w:pPr>
    </w:p>
    <w:p w14:paraId="4642E531" w14:textId="322F3C5A" w:rsidR="00757A68" w:rsidRDefault="00757A68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0F5F7526" w14:textId="77777777" w:rsidR="00757A68" w:rsidRDefault="00757A68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5C1DFF4E" w14:textId="77777777" w:rsidR="00227BB4" w:rsidRDefault="00227BB4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05D83EA3" w14:textId="77777777" w:rsidR="00227BB4" w:rsidRDefault="00227BB4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0F4C6366" w14:textId="77777777" w:rsidR="005F0E81" w:rsidRPr="00757A68" w:rsidRDefault="005F0E81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5C82507C" w14:textId="77777777"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0E5698BD" w14:textId="301D9E6C" w:rsidR="00F07115" w:rsidRDefault="00F07115" w:rsidP="00F07115">
      <w:pPr>
        <w:spacing w:after="0"/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Санкт Петербург</w:t>
      </w:r>
      <w:r w:rsidRPr="00AA187E">
        <w:rPr>
          <w:rFonts w:cs="Arial"/>
          <w:sz w:val="28"/>
          <w:szCs w:val="28"/>
        </w:rPr>
        <w:t xml:space="preserve"> 202</w:t>
      </w:r>
      <w:r>
        <w:rPr>
          <w:rFonts w:cs="Arial"/>
          <w:sz w:val="28"/>
          <w:szCs w:val="28"/>
        </w:rPr>
        <w:t>2</w:t>
      </w:r>
    </w:p>
    <w:sdt>
      <w:sdtPr>
        <w:rPr>
          <w:rFonts w:ascii="Calibri" w:eastAsia="Calibri" w:hAnsi="Calibri" w:cs="Calibri"/>
          <w:b w:val="0"/>
          <w:bCs w:val="0"/>
          <w:color w:val="auto"/>
          <w:sz w:val="20"/>
          <w:szCs w:val="20"/>
          <w:lang w:eastAsia="en-US"/>
        </w:rPr>
        <w:id w:val="289020465"/>
        <w:docPartObj>
          <w:docPartGallery w:val="Table of Contents"/>
          <w:docPartUnique/>
        </w:docPartObj>
      </w:sdtPr>
      <w:sdtEndPr>
        <w:rPr>
          <w:rFonts w:ascii="Arial Narrow" w:hAnsi="Arial Narrow" w:cs="Times New Roman"/>
          <w:sz w:val="24"/>
          <w:szCs w:val="22"/>
        </w:rPr>
      </w:sdtEndPr>
      <w:sdtContent>
        <w:p w14:paraId="179C01D7" w14:textId="77777777" w:rsidR="00392AB4" w:rsidRPr="007B61B8" w:rsidRDefault="00392AB4" w:rsidP="00392AB4">
          <w:pPr>
            <w:pStyle w:val="ab"/>
            <w:numPr>
              <w:ilvl w:val="0"/>
              <w:numId w:val="0"/>
            </w:numPr>
            <w:jc w:val="center"/>
            <w:rPr>
              <w:color w:val="auto"/>
            </w:rPr>
          </w:pPr>
          <w:r w:rsidRPr="007B61B8">
            <w:rPr>
              <w:color w:val="auto"/>
            </w:rPr>
            <w:t>СОДЕРЖАНИЕ</w:t>
          </w:r>
        </w:p>
        <w:p w14:paraId="1097FF71" w14:textId="68A23986" w:rsidR="00A528AD" w:rsidRDefault="00392AB4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r w:rsidRPr="007B61B8">
            <w:rPr>
              <w:rFonts w:ascii="Arial" w:hAnsi="Arial" w:cs="Arial"/>
            </w:rPr>
            <w:fldChar w:fldCharType="begin"/>
          </w:r>
          <w:r w:rsidRPr="007B61B8">
            <w:rPr>
              <w:rFonts w:ascii="Arial" w:hAnsi="Arial" w:cs="Arial"/>
            </w:rPr>
            <w:instrText xml:space="preserve"> TOC \h \z \t "Заголовок 1;1;Стиль2;2" </w:instrText>
          </w:r>
          <w:r w:rsidRPr="007B61B8">
            <w:rPr>
              <w:rFonts w:ascii="Arial" w:hAnsi="Arial" w:cs="Arial"/>
            </w:rPr>
            <w:fldChar w:fldCharType="separate"/>
          </w:r>
          <w:hyperlink w:anchor="_Toc115601594" w:history="1">
            <w:r w:rsidR="00A528AD" w:rsidRPr="00D326F9">
              <w:rPr>
                <w:rStyle w:val="ae"/>
                <w:rFonts w:cstheme="majorBidi"/>
                <w:noProof/>
              </w:rPr>
              <w:t>16.1 Перечень мероприятий по строительству, реконструкции или техническому перевооружению и (или) модернизации источников тепловой энергии</w:t>
            </w:r>
            <w:r w:rsidR="00A528AD">
              <w:rPr>
                <w:noProof/>
                <w:webHidden/>
              </w:rPr>
              <w:tab/>
            </w:r>
            <w:r w:rsidR="00A528AD">
              <w:rPr>
                <w:noProof/>
                <w:webHidden/>
              </w:rPr>
              <w:fldChar w:fldCharType="begin"/>
            </w:r>
            <w:r w:rsidR="00A528AD">
              <w:rPr>
                <w:noProof/>
                <w:webHidden/>
              </w:rPr>
              <w:instrText xml:space="preserve"> PAGEREF _Toc115601594 \h </w:instrText>
            </w:r>
            <w:r w:rsidR="00A528AD">
              <w:rPr>
                <w:noProof/>
                <w:webHidden/>
              </w:rPr>
            </w:r>
            <w:r w:rsidR="00A528AD">
              <w:rPr>
                <w:noProof/>
                <w:webHidden/>
              </w:rPr>
              <w:fldChar w:fldCharType="separate"/>
            </w:r>
            <w:r w:rsidR="00E621D8">
              <w:rPr>
                <w:noProof/>
                <w:webHidden/>
              </w:rPr>
              <w:t>3</w:t>
            </w:r>
            <w:r w:rsidR="00A528AD">
              <w:rPr>
                <w:noProof/>
                <w:webHidden/>
              </w:rPr>
              <w:fldChar w:fldCharType="end"/>
            </w:r>
          </w:hyperlink>
        </w:p>
        <w:p w14:paraId="322F5989" w14:textId="4EBBF602" w:rsidR="00A528AD" w:rsidRDefault="00CD68B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601595" w:history="1">
            <w:r w:rsidR="00A528AD" w:rsidRPr="00D326F9">
              <w:rPr>
                <w:rStyle w:val="ae"/>
                <w:rFonts w:cstheme="majorBidi"/>
                <w:noProof/>
              </w:rPr>
              <w:t>16.2 Перечень мероприятий по строительству, реконструкции и техническому перевооружению и (или) модернизации тепловых сетей и сооружений на них</w:t>
            </w:r>
            <w:r w:rsidR="00A528AD">
              <w:rPr>
                <w:noProof/>
                <w:webHidden/>
              </w:rPr>
              <w:tab/>
            </w:r>
            <w:r w:rsidR="00A528AD">
              <w:rPr>
                <w:noProof/>
                <w:webHidden/>
              </w:rPr>
              <w:fldChar w:fldCharType="begin"/>
            </w:r>
            <w:r w:rsidR="00A528AD">
              <w:rPr>
                <w:noProof/>
                <w:webHidden/>
              </w:rPr>
              <w:instrText xml:space="preserve"> PAGEREF _Toc115601595 \h </w:instrText>
            </w:r>
            <w:r w:rsidR="00A528AD">
              <w:rPr>
                <w:noProof/>
                <w:webHidden/>
              </w:rPr>
            </w:r>
            <w:r w:rsidR="00A528AD">
              <w:rPr>
                <w:noProof/>
                <w:webHidden/>
              </w:rPr>
              <w:fldChar w:fldCharType="separate"/>
            </w:r>
            <w:r w:rsidR="00E621D8">
              <w:rPr>
                <w:noProof/>
                <w:webHidden/>
              </w:rPr>
              <w:t>6</w:t>
            </w:r>
            <w:r w:rsidR="00A528AD">
              <w:rPr>
                <w:noProof/>
                <w:webHidden/>
              </w:rPr>
              <w:fldChar w:fldCharType="end"/>
            </w:r>
          </w:hyperlink>
        </w:p>
        <w:p w14:paraId="5D8A9B2F" w14:textId="062C38E8" w:rsidR="00A528AD" w:rsidRDefault="00CD68B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601596" w:history="1">
            <w:r w:rsidR="00A528AD" w:rsidRPr="00D326F9">
              <w:rPr>
                <w:rStyle w:val="ae"/>
                <w:rFonts w:cstheme="majorBidi"/>
                <w:noProof/>
              </w:rPr>
              <w:t>16.3 Перечень мероприятий, обеспечивающих переход от открытых систем теплоснабжения (горячего водоснабжения) на закрытые системы горячего водоснабжения</w:t>
            </w:r>
            <w:r w:rsidR="00A528AD">
              <w:rPr>
                <w:noProof/>
                <w:webHidden/>
              </w:rPr>
              <w:tab/>
            </w:r>
            <w:r w:rsidR="00A528AD">
              <w:rPr>
                <w:noProof/>
                <w:webHidden/>
              </w:rPr>
              <w:fldChar w:fldCharType="begin"/>
            </w:r>
            <w:r w:rsidR="00A528AD">
              <w:rPr>
                <w:noProof/>
                <w:webHidden/>
              </w:rPr>
              <w:instrText xml:space="preserve"> PAGEREF _Toc115601596 \h </w:instrText>
            </w:r>
            <w:r w:rsidR="00A528AD">
              <w:rPr>
                <w:noProof/>
                <w:webHidden/>
              </w:rPr>
            </w:r>
            <w:r w:rsidR="00A528AD">
              <w:rPr>
                <w:noProof/>
                <w:webHidden/>
              </w:rPr>
              <w:fldChar w:fldCharType="separate"/>
            </w:r>
            <w:r w:rsidR="00E621D8">
              <w:rPr>
                <w:noProof/>
                <w:webHidden/>
              </w:rPr>
              <w:t>8</w:t>
            </w:r>
            <w:r w:rsidR="00A528AD">
              <w:rPr>
                <w:noProof/>
                <w:webHidden/>
              </w:rPr>
              <w:fldChar w:fldCharType="end"/>
            </w:r>
          </w:hyperlink>
        </w:p>
        <w:p w14:paraId="5C585EF2" w14:textId="69B2EF6C" w:rsidR="00392AB4" w:rsidRDefault="00392AB4" w:rsidP="00392AB4">
          <w:pPr>
            <w:pStyle w:val="21"/>
            <w:rPr>
              <w:rFonts w:ascii="Arial" w:hAnsi="Arial"/>
            </w:rPr>
          </w:pPr>
          <w:r w:rsidRPr="007B61B8">
            <w:rPr>
              <w:rFonts w:cs="Arial"/>
              <w:caps/>
            </w:rPr>
            <w:fldChar w:fldCharType="end"/>
          </w:r>
        </w:p>
      </w:sdtContent>
    </w:sdt>
    <w:p w14:paraId="7B537391" w14:textId="77777777" w:rsidR="00C06876" w:rsidRDefault="00C06876" w:rsidP="00F07115">
      <w:pPr>
        <w:spacing w:after="0"/>
        <w:jc w:val="center"/>
        <w:rPr>
          <w:rFonts w:cs="Arial"/>
          <w:sz w:val="28"/>
          <w:szCs w:val="28"/>
        </w:rPr>
      </w:pPr>
    </w:p>
    <w:p w14:paraId="73C5883C" w14:textId="70424118" w:rsidR="00BB0B48" w:rsidRPr="0063579A" w:rsidRDefault="00BB0B48" w:rsidP="004D7B35">
      <w:pPr>
        <w:spacing w:after="120"/>
        <w:jc w:val="both"/>
        <w:rPr>
          <w:rFonts w:cs="Arial"/>
          <w:caps/>
          <w:szCs w:val="24"/>
        </w:rPr>
      </w:pPr>
      <w:bookmarkStart w:id="0" w:name="_Toc370241848"/>
      <w:bookmarkStart w:id="1" w:name="_Toc370241915"/>
      <w:bookmarkStart w:id="2" w:name="_Toc370306116"/>
      <w:bookmarkStart w:id="3" w:name="_Toc370386651"/>
      <w:bookmarkStart w:id="4" w:name="_Toc373339003"/>
      <w:bookmarkStart w:id="5" w:name="_Toc373408340"/>
      <w:bookmarkStart w:id="6" w:name="_Toc373412396"/>
      <w:bookmarkStart w:id="7" w:name="_Toc373421492"/>
      <w:bookmarkStart w:id="8" w:name="_Toc375153678"/>
      <w:bookmarkStart w:id="9" w:name="_Toc391556949"/>
      <w:bookmarkStart w:id="10" w:name="_Toc391557016"/>
      <w:bookmarkStart w:id="11" w:name="_Toc393288569"/>
      <w:bookmarkStart w:id="12" w:name="_Toc417400336"/>
      <w:bookmarkStart w:id="13" w:name="_Toc425161374"/>
      <w:bookmarkStart w:id="14" w:name="_Toc425161436"/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p w14:paraId="53C4EEC9" w14:textId="77777777" w:rsidR="00227BB4" w:rsidRDefault="00227BB4" w:rsidP="00E67576">
      <w:pPr>
        <w:pStyle w:val="1"/>
        <w:rPr>
          <w:szCs w:val="26"/>
          <w:highlight w:val="yellow"/>
        </w:rPr>
        <w:sectPr w:rsidR="00227BB4" w:rsidSect="00910213">
          <w:headerReference w:type="default" r:id="rId10"/>
          <w:footerReference w:type="default" r:id="rId11"/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45097C6C" w14:textId="42F4447D" w:rsidR="00F02539" w:rsidRPr="00392AB4" w:rsidRDefault="00392AB4" w:rsidP="00392AB4">
      <w:pPr>
        <w:pStyle w:val="2f3"/>
        <w:rPr>
          <w:rFonts w:cstheme="majorBidi"/>
        </w:rPr>
      </w:pPr>
      <w:bookmarkStart w:id="15" w:name="_Toc102444880"/>
      <w:bookmarkStart w:id="16" w:name="_Toc115601594"/>
      <w:r>
        <w:rPr>
          <w:rFonts w:cstheme="majorBidi"/>
        </w:rPr>
        <w:lastRenderedPageBreak/>
        <w:t xml:space="preserve">16.1 </w:t>
      </w:r>
      <w:r w:rsidRPr="00392AB4">
        <w:rPr>
          <w:rFonts w:cstheme="majorBidi"/>
        </w:rPr>
        <w:t>Перечень мероприятий по строительству, реконструкции или техническому перевооружению и (или) модернизации источников тепловой энергии</w:t>
      </w:r>
      <w:bookmarkEnd w:id="15"/>
      <w:bookmarkEnd w:id="16"/>
    </w:p>
    <w:p w14:paraId="038123B0" w14:textId="1DCD3851" w:rsidR="007C38BC" w:rsidRPr="007C38BC" w:rsidRDefault="005F0E81" w:rsidP="007C38BC">
      <w:pPr>
        <w:spacing w:after="0" w:line="360" w:lineRule="auto"/>
        <w:ind w:firstLine="708"/>
        <w:jc w:val="both"/>
        <w:rPr>
          <w:rFonts w:cs="Arial"/>
          <w:szCs w:val="24"/>
        </w:rPr>
      </w:pPr>
      <w:r w:rsidRPr="005F0E81">
        <w:rPr>
          <w:rFonts w:cs="Arial"/>
          <w:szCs w:val="24"/>
        </w:rPr>
        <w:t>Перечень мероприятий по строительству, реконструкции и техническому перевооружению источников тепловой энергии приведен в</w:t>
      </w:r>
      <w:r w:rsidR="007C38BC" w:rsidRPr="007C38BC">
        <w:rPr>
          <w:rFonts w:cs="Arial"/>
          <w:szCs w:val="24"/>
        </w:rPr>
        <w:t xml:space="preserve"> </w:t>
      </w:r>
      <w:r w:rsidR="00C06876">
        <w:rPr>
          <w:rFonts w:cs="Arial"/>
          <w:szCs w:val="24"/>
        </w:rPr>
        <w:t>таблице</w:t>
      </w:r>
      <w:r w:rsidR="00392AB4">
        <w:rPr>
          <w:rFonts w:cs="Arial"/>
          <w:szCs w:val="24"/>
        </w:rPr>
        <w:t xml:space="preserve"> </w:t>
      </w:r>
      <w:r w:rsidR="00392AB4">
        <w:rPr>
          <w:rFonts w:cs="Arial"/>
          <w:szCs w:val="24"/>
        </w:rPr>
        <w:fldChar w:fldCharType="begin"/>
      </w:r>
      <w:r w:rsidR="00392AB4">
        <w:rPr>
          <w:rFonts w:cs="Arial"/>
          <w:szCs w:val="24"/>
        </w:rPr>
        <w:instrText xml:space="preserve"> REF _Ref104762007 \h  \* MERGEFORMAT </w:instrText>
      </w:r>
      <w:r w:rsidR="00392AB4">
        <w:rPr>
          <w:rFonts w:cs="Arial"/>
          <w:szCs w:val="24"/>
        </w:rPr>
      </w:r>
      <w:r w:rsidR="00392AB4">
        <w:rPr>
          <w:rFonts w:cs="Arial"/>
          <w:szCs w:val="24"/>
        </w:rPr>
        <w:fldChar w:fldCharType="separate"/>
      </w:r>
      <w:r w:rsidR="00392AB4" w:rsidRPr="00392AB4">
        <w:rPr>
          <w:vanish/>
        </w:rPr>
        <w:t xml:space="preserve">Таблица </w:t>
      </w:r>
      <w:r w:rsidR="00392AB4">
        <w:rPr>
          <w:noProof/>
        </w:rPr>
        <w:t>1</w:t>
      </w:r>
      <w:r w:rsidR="00392AB4">
        <w:rPr>
          <w:rFonts w:cs="Arial"/>
          <w:szCs w:val="24"/>
        </w:rPr>
        <w:fldChar w:fldCharType="end"/>
      </w:r>
      <w:r w:rsidR="007C38BC" w:rsidRPr="007C38BC">
        <w:rPr>
          <w:rFonts w:cs="Arial"/>
          <w:szCs w:val="24"/>
        </w:rPr>
        <w:t xml:space="preserve">. </w:t>
      </w:r>
    </w:p>
    <w:p w14:paraId="339FA00A" w14:textId="77777777" w:rsidR="007C38BC" w:rsidRDefault="007C38BC" w:rsidP="007C38BC">
      <w:pPr>
        <w:spacing w:after="0" w:line="360" w:lineRule="auto"/>
        <w:ind w:firstLine="708"/>
        <w:jc w:val="both"/>
        <w:rPr>
          <w:rFonts w:cs="Arial"/>
          <w:szCs w:val="24"/>
        </w:rPr>
        <w:sectPr w:rsidR="007C38BC" w:rsidSect="007C38BC">
          <w:footerReference w:type="default" r:id="rId12"/>
          <w:headerReference w:type="first" r:id="rId13"/>
          <w:footerReference w:type="first" r:id="rId14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</w:p>
    <w:p w14:paraId="17BA7308" w14:textId="12EA90B3" w:rsidR="00C06876" w:rsidRDefault="00392AB4" w:rsidP="00C06876">
      <w:pPr>
        <w:pStyle w:val="afffa"/>
        <w:keepNext/>
      </w:pPr>
      <w:bookmarkStart w:id="17" w:name="_Ref104762007"/>
      <w:bookmarkStart w:id="18" w:name="_Toc102444883"/>
      <w:bookmarkStart w:id="19" w:name="_Ref101867304"/>
      <w:r w:rsidRPr="00981F57">
        <w:lastRenderedPageBreak/>
        <w:t xml:space="preserve">Таблица </w:t>
      </w:r>
      <w:fldSimple w:instr=" SEQ Таблица \* ARABIC ">
        <w:r>
          <w:rPr>
            <w:noProof/>
          </w:rPr>
          <w:t>1</w:t>
        </w:r>
      </w:fldSimple>
      <w:bookmarkEnd w:id="17"/>
      <w:r w:rsidRPr="00981F57">
        <w:t xml:space="preserve"> – </w:t>
      </w:r>
      <w:r w:rsidR="005F0E81" w:rsidRPr="005F0E81">
        <w:t>Перечень мероприятий по строительству, реконструкции и техническому перевооружению источников тепловой энергии</w:t>
      </w:r>
      <w:r w:rsidR="00C06876">
        <w:t xml:space="preserve">, тыс. руб. </w:t>
      </w:r>
      <w:r>
        <w:t>с</w:t>
      </w:r>
      <w:r w:rsidR="00C06876">
        <w:t xml:space="preserve"> НДС</w:t>
      </w:r>
      <w:bookmarkEnd w:id="18"/>
      <w:r w:rsidR="00C06876"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071"/>
        <w:gridCol w:w="3827"/>
        <w:gridCol w:w="967"/>
        <w:gridCol w:w="617"/>
        <w:gridCol w:w="617"/>
        <w:gridCol w:w="868"/>
        <w:gridCol w:w="868"/>
        <w:gridCol w:w="967"/>
        <w:gridCol w:w="981"/>
        <w:gridCol w:w="981"/>
        <w:gridCol w:w="815"/>
        <w:gridCol w:w="981"/>
      </w:tblGrid>
      <w:tr w:rsidR="00392AB4" w:rsidRPr="00AB00E2" w14:paraId="48E6DC94" w14:textId="77777777" w:rsidTr="00392AB4">
        <w:trPr>
          <w:trHeight w:val="510"/>
          <w:tblHeader/>
        </w:trPr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bookmarkEnd w:id="19"/>
          <w:p w14:paraId="40ECA5A3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№ проекта</w:t>
            </w:r>
          </w:p>
        </w:tc>
        <w:tc>
          <w:tcPr>
            <w:tcW w:w="1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19B4517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CB66C41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D63DED8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B68C728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DAD1656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43E9BB0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0E77C7D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B9FA12D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2026-2030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F7060C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2031-2036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0AFFE3C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Срок реализации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AB911A6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</w:tr>
      <w:tr w:rsidR="00392AB4" w:rsidRPr="00AB00E2" w14:paraId="0FD54EED" w14:textId="77777777" w:rsidTr="00AA43EA">
        <w:trPr>
          <w:trHeight w:val="30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9F192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Группа проектов "Источники теплоснабжения"</w:t>
            </w:r>
          </w:p>
        </w:tc>
      </w:tr>
      <w:tr w:rsidR="00392AB4" w:rsidRPr="00AB00E2" w14:paraId="3235A48E" w14:textId="77777777" w:rsidTr="00392AB4">
        <w:trPr>
          <w:trHeight w:val="300"/>
        </w:trPr>
        <w:tc>
          <w:tcPr>
            <w:tcW w:w="7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18842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 001.01.00.000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4FB42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Всего стоимость группы проектов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7DE0E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558984,7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E9913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34D83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16BBC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30559,1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F00A4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31781,5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831EE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33052,7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01A3A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186185,3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B1332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277406,1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C43E1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4B2A1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92AB4" w:rsidRPr="00AB00E2" w14:paraId="02112289" w14:textId="77777777" w:rsidTr="00392AB4">
        <w:trPr>
          <w:trHeight w:val="300"/>
        </w:trPr>
        <w:tc>
          <w:tcPr>
            <w:tcW w:w="7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69BCD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3D47F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Всего стоимость группы проектов накопленным итогом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C01DA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FC962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D8F7E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694E9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30559,1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3B9B12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62340,6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8AEA5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95393,3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0D71D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281578,6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9784E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558984,7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94372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D30AC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92AB4" w:rsidRPr="00AB00E2" w14:paraId="03AA95EA" w14:textId="77777777" w:rsidTr="00AA43EA">
        <w:trPr>
          <w:trHeight w:val="30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61E06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Подгруппа проектов "Реконструкция источников тепловой энергии"</w:t>
            </w:r>
          </w:p>
        </w:tc>
      </w:tr>
      <w:tr w:rsidR="00392AB4" w:rsidRPr="00AB00E2" w14:paraId="618095FC" w14:textId="77777777" w:rsidTr="00392AB4">
        <w:trPr>
          <w:trHeight w:val="300"/>
        </w:trPr>
        <w:tc>
          <w:tcPr>
            <w:tcW w:w="7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5DB4B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001.01.02.000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AA94F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Всего стоимость группы проектов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E061B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558984,7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CFB71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722BF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CED9B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30559,1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3FC39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31781,5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FD0EE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33052,7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EF31B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186185,3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138F0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277406,1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218D8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FDF27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92AB4" w:rsidRPr="00AB00E2" w14:paraId="64FCEDA3" w14:textId="77777777" w:rsidTr="00392AB4">
        <w:trPr>
          <w:trHeight w:val="300"/>
        </w:trPr>
        <w:tc>
          <w:tcPr>
            <w:tcW w:w="7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6D4F2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3FDB7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Всего стоимость группы проектов накопленным итогом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918FE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09500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0FAD8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3DBC7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30559,1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33AAE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62340,6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F19CD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95393,3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D993A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281578,6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C120C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558984,7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D373F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D1A0B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92AB4" w:rsidRPr="00AB00E2" w14:paraId="64D3D85E" w14:textId="77777777" w:rsidTr="00392AB4">
        <w:trPr>
          <w:trHeight w:val="1785"/>
        </w:trPr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577A8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001.01.02.001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C4205" w14:textId="77777777" w:rsidR="00392AB4" w:rsidRPr="00AB00E2" w:rsidRDefault="00392AB4" w:rsidP="00AA43E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Реконструкция котельной № 38-01 в части установки следующего оборудования:</w:t>
            </w: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br/>
              <w:t>- Частотный преобразователь CUE 3х380-500VIP55 200 KW147 А;</w:t>
            </w: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br/>
              <w:t xml:space="preserve">- насос </w:t>
            </w:r>
            <w:proofErr w:type="spellStart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Wilo</w:t>
            </w:r>
            <w:proofErr w:type="spellEnd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 IL 80/200-22/2 с частотным преобразователем;</w:t>
            </w: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br/>
              <w:t xml:space="preserve">- насос </w:t>
            </w:r>
            <w:proofErr w:type="spellStart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Wilo</w:t>
            </w:r>
            <w:proofErr w:type="spellEnd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 IL 150/250-200/2  с частотным преобразователем;</w:t>
            </w: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br/>
              <w:t xml:space="preserve">- насос </w:t>
            </w:r>
            <w:proofErr w:type="spellStart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Wilo</w:t>
            </w:r>
            <w:proofErr w:type="spellEnd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 IPL 32/175-4/2;</w:t>
            </w: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br/>
              <w:t>- Установка непрерывного действия с электронным клапаном 5 куб/час;</w:t>
            </w: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br/>
              <w:t>- Компрессор на 1-ю турбину.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D996E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6387,6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3BBBF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65D5C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87D7E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6387,6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33A57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20735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B2970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17578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456E2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5F139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</w:tr>
      <w:tr w:rsidR="00392AB4" w:rsidRPr="00AB00E2" w14:paraId="05F6515A" w14:textId="77777777" w:rsidTr="00392AB4">
        <w:trPr>
          <w:trHeight w:val="510"/>
        </w:trPr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084FD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001.01.02.002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AA22C" w14:textId="77777777" w:rsidR="00392AB4" w:rsidRPr="00AB00E2" w:rsidRDefault="00392AB4" w:rsidP="00AA43E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Реконструкция котельной № 38-02 в части замены котлов ТВГ-0,75- 2шт на  котлы Ква-0,4-2 </w:t>
            </w:r>
            <w:proofErr w:type="spellStart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C37AB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2472,7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0721E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697F4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0482D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2472,7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DE3B4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545E3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6D29C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A668B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C9AFE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2F178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</w:tr>
      <w:tr w:rsidR="00392AB4" w:rsidRPr="00AB00E2" w14:paraId="53F0BFEB" w14:textId="77777777" w:rsidTr="00392AB4">
        <w:trPr>
          <w:trHeight w:val="765"/>
        </w:trPr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BAB7B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001.01.02.003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E79F4" w14:textId="77777777" w:rsidR="00392AB4" w:rsidRPr="00AB00E2" w:rsidRDefault="00392AB4" w:rsidP="00AA43E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Реконструкция котельной № 38-03 в части замены насоса К45/30 - 1шт на  насос </w:t>
            </w:r>
            <w:proofErr w:type="spellStart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Wilo</w:t>
            </w:r>
            <w:proofErr w:type="spellEnd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 BL40/160-5,5/2  -1 </w:t>
            </w:r>
            <w:proofErr w:type="spellStart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 и насоса К 20/30 на насос </w:t>
            </w:r>
            <w:proofErr w:type="spellStart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Wilo</w:t>
            </w:r>
            <w:proofErr w:type="spellEnd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 BL32/150-3/2 с частотным преобразователем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97189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1143,3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58431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D0318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CB1DE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1143,3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07F1F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98A34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79A60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A122B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7C56D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DBD38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</w:tr>
      <w:tr w:rsidR="00392AB4" w:rsidRPr="00AB00E2" w14:paraId="17C3EA4E" w14:textId="77777777" w:rsidTr="00392AB4">
        <w:trPr>
          <w:trHeight w:val="510"/>
        </w:trPr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F8B83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001.01.02.004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80512" w14:textId="77777777" w:rsidR="00392AB4" w:rsidRPr="00AB00E2" w:rsidRDefault="00392AB4" w:rsidP="00AA43E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Реконструкция котельной № 38-05 в части замены насосов №1, 2 К20/30-2шт. на  насосы IL 32/160-3,0/2-2шт с частотным преобразователем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74D45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1338,5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C1FB7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98C8A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17AE7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1338,5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4B18F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C72EC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19583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18AE6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A57E5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ACAD4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</w:tr>
      <w:tr w:rsidR="00392AB4" w:rsidRPr="00AB00E2" w14:paraId="7C51164F" w14:textId="77777777" w:rsidTr="00392AB4">
        <w:trPr>
          <w:trHeight w:val="300"/>
        </w:trPr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06A28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001.01.02.005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566BB" w14:textId="77777777" w:rsidR="00392AB4" w:rsidRPr="00AB00E2" w:rsidRDefault="00392AB4" w:rsidP="00AA43E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Реконструкция котельной № 38-07 в части замены солерастворителя 0,5 м3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30AD9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572,4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3E480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1C8C8" w14:textId="402D4CEE" w:rsidR="00FB4AF1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  <w:p w14:paraId="24ED0D6C" w14:textId="77777777" w:rsidR="00392AB4" w:rsidRPr="00FB4AF1" w:rsidRDefault="00392AB4" w:rsidP="00FB4AF1">
            <w:pPr>
              <w:rPr>
                <w:rFonts w:eastAsia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08907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572,4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5D2B9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1BC60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49F6B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49F1E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9142C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7A066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</w:tr>
      <w:tr w:rsidR="00392AB4" w:rsidRPr="00AB00E2" w14:paraId="726546F7" w14:textId="77777777" w:rsidTr="00392AB4">
        <w:trPr>
          <w:trHeight w:val="765"/>
        </w:trPr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1C9D0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lastRenderedPageBreak/>
              <w:t>001.01.02.006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806CF" w14:textId="77777777" w:rsidR="00392AB4" w:rsidRPr="00AB00E2" w:rsidRDefault="00392AB4" w:rsidP="00AA43E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Реконструкция котельной № 38-08 в части замены двух котлов  КСВ-0,75   на котлы  КВА-0,5 с горелкой и автоматикой, насоса  №1   К45/30 на насос  </w:t>
            </w:r>
            <w:proofErr w:type="spellStart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Wilo</w:t>
            </w:r>
            <w:proofErr w:type="spellEnd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 BL32/150-3/2 с частотным преобразователем, насоса №2 К45/30 на насос  </w:t>
            </w:r>
            <w:proofErr w:type="spellStart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Wilo</w:t>
            </w:r>
            <w:proofErr w:type="spellEnd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 BL32/150-3/2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9E94B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2729,1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7E7FF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BDDF3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EBBF3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2729,1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D18BF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B0519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F3BEB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A6F51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D3673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ECEEE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</w:tr>
      <w:tr w:rsidR="00392AB4" w:rsidRPr="00AB00E2" w14:paraId="1FCD9B3B" w14:textId="77777777" w:rsidTr="00392AB4">
        <w:trPr>
          <w:trHeight w:val="510"/>
        </w:trPr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06F03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001.01.02.007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F948A" w14:textId="77777777" w:rsidR="00392AB4" w:rsidRPr="00AB00E2" w:rsidRDefault="00392AB4" w:rsidP="00AA43E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Реконструкция котельной № 38-09 в части замены </w:t>
            </w:r>
            <w:proofErr w:type="spellStart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подпиточного</w:t>
            </w:r>
            <w:proofErr w:type="spellEnd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 насоса 2,5 КС5*2 на WILLO  IL 40/200-7,5/2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252CA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581,8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EF55C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7AC81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1A1C9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581,8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87C74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3F4B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7C8DB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164A1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E63FC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E78D1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</w:tr>
      <w:tr w:rsidR="00392AB4" w:rsidRPr="00AB00E2" w14:paraId="6A01F44A" w14:textId="77777777" w:rsidTr="00392AB4">
        <w:trPr>
          <w:trHeight w:val="765"/>
        </w:trPr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8EDD7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001.01.02.008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92EEB" w14:textId="77777777" w:rsidR="00392AB4" w:rsidRPr="00AB00E2" w:rsidRDefault="00392AB4" w:rsidP="00AA43E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Реконструкция котельной № 38-10 в части замены горелки  газовой с модулирующим регулированием с газовой  рампой UNIGAS и установки </w:t>
            </w:r>
            <w:proofErr w:type="spellStart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умягчителя</w:t>
            </w:r>
            <w:proofErr w:type="spellEnd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 воды ТS91-08М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9B0BB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1113,1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DDB17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ABD13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452D3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1113,1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A4916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2A210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02E2E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889E8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F5209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B0B6B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</w:tr>
      <w:tr w:rsidR="00392AB4" w:rsidRPr="00AB00E2" w14:paraId="0CBECB87" w14:textId="77777777" w:rsidTr="00392AB4">
        <w:trPr>
          <w:trHeight w:val="510"/>
        </w:trPr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5B4B7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001.01.02.009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2B7A8" w14:textId="77777777" w:rsidR="00392AB4" w:rsidRPr="00AB00E2" w:rsidRDefault="00392AB4" w:rsidP="00AA43E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Реконструкция котельной № 38-15 в части замены двух котлов КСВ-1,86 на котлы КВА-0,4 с горелкой и автоматикой, замена ДЭС 30кВТ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C8671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1678,7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E71CB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0634C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E197A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1678,7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42001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CB988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650D9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888BF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2E126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45FE0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</w:tr>
      <w:tr w:rsidR="00392AB4" w:rsidRPr="00AB00E2" w14:paraId="12A677ED" w14:textId="77777777" w:rsidTr="00392AB4">
        <w:trPr>
          <w:trHeight w:val="765"/>
        </w:trPr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2A189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001.01.02.010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BADAF" w14:textId="77777777" w:rsidR="00392AB4" w:rsidRPr="00AB00E2" w:rsidRDefault="00392AB4" w:rsidP="00AA43E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Реконструкция котельной № 38-19 в части замены котла ТВГ-0,75 на КОТЕЛ </w:t>
            </w:r>
            <w:proofErr w:type="spellStart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КВа</w:t>
            </w:r>
            <w:proofErr w:type="spellEnd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 0,4, котла КСв-0,75 на КОТЕЛ </w:t>
            </w:r>
            <w:proofErr w:type="spellStart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КВа</w:t>
            </w:r>
            <w:proofErr w:type="spellEnd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 0,4 и установка дополнительной блочной котельной 400кВт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2CCCB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7472,7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766C1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DE03D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0741B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7472,7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2F184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8609E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F7D6B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B3AA1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4F447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C0DB3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</w:tr>
      <w:tr w:rsidR="00392AB4" w:rsidRPr="00AB00E2" w14:paraId="0E975B4D" w14:textId="77777777" w:rsidTr="00392AB4">
        <w:trPr>
          <w:trHeight w:val="510"/>
        </w:trPr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38828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001.01.02.011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B1DD3" w14:textId="77777777" w:rsidR="00392AB4" w:rsidRPr="00AB00E2" w:rsidRDefault="00392AB4" w:rsidP="00AA43E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Реконструкция котельной № 38-20 в части установки котла производительностью 5 МВт и замена насоса NB 125-250/236 FF2-F-E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429CE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4109,5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48AF2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327DB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CAA0A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4109,5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42549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751B0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5A38E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05788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AA0D3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87CC5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</w:tr>
      <w:tr w:rsidR="00392AB4" w:rsidRPr="00AB00E2" w14:paraId="4A4AECFF" w14:textId="77777777" w:rsidTr="00392AB4">
        <w:trPr>
          <w:trHeight w:val="300"/>
        </w:trPr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64242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001.01.02.012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8BB0A" w14:textId="77777777" w:rsidR="00392AB4" w:rsidRPr="00AB00E2" w:rsidRDefault="00392AB4" w:rsidP="00AA43E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Реконструкция котельной № 38-21 в части установки </w:t>
            </w:r>
            <w:proofErr w:type="spellStart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насосаWilo</w:t>
            </w:r>
            <w:proofErr w:type="spellEnd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 BL 32/150-3/2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C390A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128,4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4F645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89367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BA431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128,4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6DA79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8125F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5AC1D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8BA10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6D673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DBD10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</w:tr>
      <w:tr w:rsidR="00392AB4" w:rsidRPr="00AB00E2" w14:paraId="35873610" w14:textId="77777777" w:rsidTr="00392AB4">
        <w:trPr>
          <w:trHeight w:val="765"/>
        </w:trPr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2D8D7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001.01.02.013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580A7" w14:textId="77777777" w:rsidR="00392AB4" w:rsidRPr="00AB00E2" w:rsidRDefault="00392AB4" w:rsidP="00AA43E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Реконструкция котельной № 38-22 в части замены насоса К100/65 на насос </w:t>
            </w:r>
            <w:proofErr w:type="spellStart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Willo</w:t>
            </w:r>
            <w:proofErr w:type="spellEnd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, 150 м3/ч h-55м и </w:t>
            </w:r>
            <w:proofErr w:type="spellStart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подпиточного</w:t>
            </w:r>
            <w:proofErr w:type="spellEnd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 насоса К20/30 на BL32/150-3/2 с частотным преобразователем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56AA0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831,4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83B70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D2430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1F984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831,4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DF9A6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F0DB9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E69CB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D66B0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954E3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A7854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</w:tr>
      <w:tr w:rsidR="00392AB4" w:rsidRPr="00AB00E2" w14:paraId="0061E703" w14:textId="77777777" w:rsidTr="00392AB4">
        <w:trPr>
          <w:trHeight w:val="300"/>
        </w:trPr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1CDEB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001.01.02.014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57C7F" w14:textId="77777777" w:rsidR="00392AB4" w:rsidRPr="00AB00E2" w:rsidRDefault="00392AB4" w:rsidP="00AA43E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Выполнение ежегодных капитальных ремонтов источников тепловой энергии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602F4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528425,6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C3D48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7C98C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BEA43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6BD1F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31781,5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20B41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33052,7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690E8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186185,3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206DA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277406,1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D8255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2024-2036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DC600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</w:tr>
    </w:tbl>
    <w:p w14:paraId="0BD52662" w14:textId="2AEE20D8" w:rsidR="007C38BC" w:rsidRPr="00392AB4" w:rsidRDefault="00392AB4" w:rsidP="00392AB4">
      <w:pPr>
        <w:tabs>
          <w:tab w:val="left" w:pos="8850"/>
        </w:tabs>
        <w:rPr>
          <w:rFonts w:cs="Arial"/>
          <w:szCs w:val="24"/>
        </w:rPr>
        <w:sectPr w:rsidR="007C38BC" w:rsidRPr="00392AB4" w:rsidSect="00227BB4">
          <w:footerReference w:type="first" r:id="rId15"/>
          <w:pgSz w:w="16838" w:h="11906" w:orient="landscape"/>
          <w:pgMar w:top="1701" w:right="1134" w:bottom="851" w:left="1134" w:header="708" w:footer="708" w:gutter="0"/>
          <w:cols w:space="708"/>
          <w:titlePg/>
          <w:docGrid w:linePitch="360"/>
        </w:sectPr>
      </w:pPr>
      <w:r>
        <w:rPr>
          <w:rFonts w:cs="Arial"/>
          <w:szCs w:val="24"/>
        </w:rPr>
        <w:tab/>
      </w:r>
    </w:p>
    <w:p w14:paraId="10B77499" w14:textId="392AB1B8" w:rsidR="005F0E81" w:rsidRPr="00392AB4" w:rsidRDefault="00392AB4" w:rsidP="00392AB4">
      <w:pPr>
        <w:pStyle w:val="2f3"/>
        <w:rPr>
          <w:rFonts w:cstheme="majorBidi"/>
        </w:rPr>
      </w:pPr>
      <w:bookmarkStart w:id="20" w:name="_Toc102444881"/>
      <w:bookmarkStart w:id="21" w:name="_Toc115601595"/>
      <w:r>
        <w:rPr>
          <w:rFonts w:cstheme="majorBidi"/>
        </w:rPr>
        <w:lastRenderedPageBreak/>
        <w:t xml:space="preserve">16.2 </w:t>
      </w:r>
      <w:r w:rsidRPr="00392AB4">
        <w:rPr>
          <w:rFonts w:cstheme="majorBidi"/>
        </w:rPr>
        <w:t>Перечень мероприятий по строительству, реконструкции и техническому перевооружению и (или) модернизации тепловых сетей и сооружений на них</w:t>
      </w:r>
      <w:bookmarkEnd w:id="20"/>
      <w:bookmarkEnd w:id="21"/>
    </w:p>
    <w:p w14:paraId="6900BD30" w14:textId="486C6CF6" w:rsidR="005F0E81" w:rsidRDefault="005F0E81" w:rsidP="005F0E81">
      <w:pPr>
        <w:spacing w:after="0" w:line="360" w:lineRule="auto"/>
        <w:ind w:firstLine="708"/>
        <w:jc w:val="both"/>
        <w:rPr>
          <w:rFonts w:cs="Arial"/>
          <w:szCs w:val="24"/>
        </w:rPr>
      </w:pPr>
      <w:r w:rsidRPr="005F0E81">
        <w:rPr>
          <w:rFonts w:cs="Arial"/>
          <w:szCs w:val="24"/>
        </w:rPr>
        <w:t>Перечень мероприятий по строительству, реконструкции и техническому перевооружению тепловых сетей и сооружений на них приведен в</w:t>
      </w:r>
      <w:r w:rsidRPr="007C38BC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таблице </w:t>
      </w:r>
      <w:r w:rsidR="00392AB4">
        <w:rPr>
          <w:rFonts w:cs="Arial"/>
          <w:szCs w:val="24"/>
          <w:highlight w:val="yellow"/>
        </w:rPr>
        <w:fldChar w:fldCharType="begin"/>
      </w:r>
      <w:r w:rsidR="00392AB4">
        <w:rPr>
          <w:rFonts w:cs="Arial"/>
          <w:szCs w:val="24"/>
        </w:rPr>
        <w:instrText xml:space="preserve"> REF _Ref115601185 \h </w:instrText>
      </w:r>
      <w:r w:rsidR="00392AB4">
        <w:rPr>
          <w:rFonts w:cs="Arial"/>
          <w:szCs w:val="24"/>
          <w:highlight w:val="yellow"/>
        </w:rPr>
        <w:instrText xml:space="preserve"> \* MERGEFORMAT </w:instrText>
      </w:r>
      <w:r w:rsidR="00392AB4">
        <w:rPr>
          <w:rFonts w:cs="Arial"/>
          <w:szCs w:val="24"/>
          <w:highlight w:val="yellow"/>
        </w:rPr>
      </w:r>
      <w:r w:rsidR="00392AB4">
        <w:rPr>
          <w:rFonts w:cs="Arial"/>
          <w:szCs w:val="24"/>
          <w:highlight w:val="yellow"/>
        </w:rPr>
        <w:fldChar w:fldCharType="separate"/>
      </w:r>
      <w:r w:rsidR="00392AB4" w:rsidRPr="00392AB4">
        <w:rPr>
          <w:vanish/>
        </w:rPr>
        <w:t xml:space="preserve">Таблица </w:t>
      </w:r>
      <w:r w:rsidR="00392AB4">
        <w:rPr>
          <w:noProof/>
        </w:rPr>
        <w:t>2</w:t>
      </w:r>
      <w:r w:rsidR="00392AB4">
        <w:rPr>
          <w:rFonts w:cs="Arial"/>
          <w:szCs w:val="24"/>
          <w:highlight w:val="yellow"/>
        </w:rPr>
        <w:fldChar w:fldCharType="end"/>
      </w:r>
      <w:r w:rsidRPr="007C38BC">
        <w:rPr>
          <w:rFonts w:cs="Arial"/>
          <w:szCs w:val="24"/>
        </w:rPr>
        <w:t xml:space="preserve"> </w:t>
      </w:r>
      <w:bookmarkStart w:id="22" w:name="_Hlk112791048"/>
      <w:bookmarkStart w:id="23" w:name="_Hlk112791314"/>
      <w:r w:rsidR="00A528B8">
        <w:rPr>
          <w:rFonts w:cs="Arial"/>
          <w:szCs w:val="24"/>
        </w:rPr>
        <w:t>(за исключением реконструкции тепловых сетей со сроком эксплуатации более 25 лет)</w:t>
      </w:r>
      <w:bookmarkEnd w:id="22"/>
      <w:r w:rsidR="00C95483">
        <w:rPr>
          <w:rFonts w:cs="Arial"/>
          <w:szCs w:val="24"/>
        </w:rPr>
        <w:t>.</w:t>
      </w:r>
    </w:p>
    <w:p w14:paraId="6190D2A8" w14:textId="7CF69449" w:rsidR="004F30BA" w:rsidRDefault="004F30BA" w:rsidP="005F0E81">
      <w:pPr>
        <w:spacing w:after="0" w:line="360" w:lineRule="auto"/>
        <w:ind w:firstLine="708"/>
        <w:jc w:val="both"/>
        <w:rPr>
          <w:rFonts w:cs="Arial"/>
          <w:szCs w:val="24"/>
        </w:rPr>
      </w:pPr>
      <w:bookmarkStart w:id="24" w:name="_Hlk112790970"/>
      <w:r>
        <w:rPr>
          <w:rFonts w:cs="Arial"/>
          <w:szCs w:val="24"/>
        </w:rPr>
        <w:t xml:space="preserve">Перечень мероприятий по реконструкции </w:t>
      </w:r>
      <w:r w:rsidR="00C05051">
        <w:rPr>
          <w:rFonts w:cs="Arial"/>
          <w:szCs w:val="24"/>
        </w:rPr>
        <w:t xml:space="preserve">всех магистральных и распределительных </w:t>
      </w:r>
      <w:r>
        <w:rPr>
          <w:rFonts w:cs="Arial"/>
          <w:szCs w:val="24"/>
        </w:rPr>
        <w:t xml:space="preserve">сетей </w:t>
      </w:r>
      <w:r w:rsidR="00392AB4">
        <w:rPr>
          <w:rFonts w:cs="Arial"/>
          <w:szCs w:val="24"/>
        </w:rPr>
        <w:t>тепловых сетей,</w:t>
      </w:r>
      <w:r w:rsidR="00C05051">
        <w:rPr>
          <w:rFonts w:cs="Arial"/>
          <w:szCs w:val="24"/>
        </w:rPr>
        <w:t xml:space="preserve"> эксплуатируемых </w:t>
      </w:r>
      <w:r w:rsidR="00392AB4" w:rsidRPr="00C110B5">
        <w:t>ГУП СК «</w:t>
      </w:r>
      <w:proofErr w:type="spellStart"/>
      <w:r w:rsidR="00392AB4" w:rsidRPr="00C110B5">
        <w:t>Крайтеплоэнерго</w:t>
      </w:r>
      <w:proofErr w:type="spellEnd"/>
      <w:r w:rsidR="00392AB4" w:rsidRPr="00C110B5">
        <w:t>»</w:t>
      </w:r>
      <w:r w:rsidR="00C05051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со сроком эксплуатации более 25 лет приведен в </w:t>
      </w:r>
      <w:r w:rsidR="00C05051">
        <w:rPr>
          <w:rFonts w:cs="Arial"/>
          <w:szCs w:val="24"/>
        </w:rPr>
        <w:t xml:space="preserve">п. 7 </w:t>
      </w:r>
      <w:r w:rsidR="00392AB4">
        <w:rPr>
          <w:rFonts w:cs="Arial"/>
          <w:szCs w:val="24"/>
        </w:rPr>
        <w:t>Книги</w:t>
      </w:r>
      <w:r w:rsidR="00C05051">
        <w:rPr>
          <w:rFonts w:cs="Arial"/>
          <w:szCs w:val="24"/>
        </w:rPr>
        <w:t xml:space="preserve"> </w:t>
      </w:r>
      <w:r w:rsidR="00392AB4">
        <w:rPr>
          <w:rFonts w:cs="Arial"/>
          <w:szCs w:val="24"/>
        </w:rPr>
        <w:t>8</w:t>
      </w:r>
      <w:r w:rsidR="00C05051">
        <w:rPr>
          <w:rFonts w:cs="Arial"/>
          <w:szCs w:val="24"/>
        </w:rPr>
        <w:t xml:space="preserve"> Обосновывающих материалов. </w:t>
      </w:r>
      <w:r w:rsidR="008863F9">
        <w:rPr>
          <w:rFonts w:cs="Arial"/>
          <w:szCs w:val="24"/>
        </w:rPr>
        <w:t>Сроки, источники финансирования и объем</w:t>
      </w:r>
      <w:r w:rsidR="00A528B8">
        <w:rPr>
          <w:rFonts w:cs="Arial"/>
          <w:szCs w:val="24"/>
        </w:rPr>
        <w:t>ы</w:t>
      </w:r>
      <w:r w:rsidR="008863F9">
        <w:rPr>
          <w:rFonts w:cs="Arial"/>
          <w:szCs w:val="24"/>
        </w:rPr>
        <w:t xml:space="preserve"> выполнени</w:t>
      </w:r>
      <w:r w:rsidR="00A528B8">
        <w:rPr>
          <w:rFonts w:cs="Arial"/>
          <w:szCs w:val="24"/>
        </w:rPr>
        <w:t xml:space="preserve">я переченья </w:t>
      </w:r>
      <w:r w:rsidR="008863F9">
        <w:rPr>
          <w:rFonts w:cs="Arial"/>
          <w:szCs w:val="24"/>
        </w:rPr>
        <w:t xml:space="preserve">мероприятий по реконструкции необходимо определить </w:t>
      </w:r>
      <w:r w:rsidR="00A528B8">
        <w:rPr>
          <w:rFonts w:cs="Arial"/>
          <w:szCs w:val="24"/>
        </w:rPr>
        <w:t xml:space="preserve">заинтересованному кругу лиц. </w:t>
      </w:r>
    </w:p>
    <w:bookmarkEnd w:id="23"/>
    <w:bookmarkEnd w:id="24"/>
    <w:p w14:paraId="5497FF08" w14:textId="77777777" w:rsidR="004F30BA" w:rsidRPr="007C38BC" w:rsidRDefault="004F30BA" w:rsidP="005F0E81">
      <w:pPr>
        <w:spacing w:after="0" w:line="360" w:lineRule="auto"/>
        <w:ind w:firstLine="708"/>
        <w:jc w:val="both"/>
        <w:rPr>
          <w:rFonts w:cs="Arial"/>
          <w:szCs w:val="24"/>
        </w:rPr>
      </w:pPr>
    </w:p>
    <w:p w14:paraId="5C66CFB3" w14:textId="77777777" w:rsidR="005F0E81" w:rsidRDefault="005F0E81" w:rsidP="005F0E81">
      <w:pPr>
        <w:spacing w:after="0" w:line="360" w:lineRule="auto"/>
        <w:ind w:firstLine="708"/>
        <w:jc w:val="both"/>
        <w:rPr>
          <w:rFonts w:cs="Arial"/>
          <w:szCs w:val="24"/>
        </w:rPr>
        <w:sectPr w:rsidR="005F0E81" w:rsidSect="007C38BC">
          <w:footerReference w:type="default" r:id="rId16"/>
          <w:footerReference w:type="first" r:id="rId17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</w:p>
    <w:p w14:paraId="6F3AEA21" w14:textId="5BA732B0" w:rsidR="005F0E81" w:rsidRDefault="00392AB4" w:rsidP="005F0E81">
      <w:pPr>
        <w:pStyle w:val="afffa"/>
        <w:keepNext/>
      </w:pPr>
      <w:bookmarkStart w:id="25" w:name="_Ref115601185"/>
      <w:bookmarkStart w:id="26" w:name="_Toc102444884"/>
      <w:r w:rsidRPr="00981F57">
        <w:lastRenderedPageBreak/>
        <w:t xml:space="preserve">Таблица </w:t>
      </w:r>
      <w:fldSimple w:instr=" SEQ Таблица \* ARABIC ">
        <w:r>
          <w:rPr>
            <w:noProof/>
          </w:rPr>
          <w:t>2</w:t>
        </w:r>
      </w:fldSimple>
      <w:bookmarkEnd w:id="25"/>
      <w:r w:rsidRPr="00981F57">
        <w:t xml:space="preserve"> – </w:t>
      </w:r>
      <w:r w:rsidR="005F0E81" w:rsidRPr="005F0E81">
        <w:t>Перечень мероприятий по строительству, реконструкции и техническому перевооружению тепловых сетей и сооружений на них,</w:t>
      </w:r>
      <w:r w:rsidR="005F0E81">
        <w:t xml:space="preserve"> тыс. руб. </w:t>
      </w:r>
      <w:r>
        <w:t>с</w:t>
      </w:r>
      <w:r w:rsidR="005F0E81">
        <w:t xml:space="preserve"> НДС</w:t>
      </w:r>
      <w:bookmarkEnd w:id="26"/>
      <w:r w:rsidR="005F0E81"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071"/>
        <w:gridCol w:w="3827"/>
        <w:gridCol w:w="967"/>
        <w:gridCol w:w="617"/>
        <w:gridCol w:w="617"/>
        <w:gridCol w:w="868"/>
        <w:gridCol w:w="868"/>
        <w:gridCol w:w="967"/>
        <w:gridCol w:w="981"/>
        <w:gridCol w:w="981"/>
        <w:gridCol w:w="815"/>
        <w:gridCol w:w="981"/>
      </w:tblGrid>
      <w:tr w:rsidR="00392AB4" w:rsidRPr="00AB00E2" w14:paraId="786A739E" w14:textId="77777777" w:rsidTr="00392AB4">
        <w:trPr>
          <w:trHeight w:val="510"/>
          <w:tblHeader/>
        </w:trPr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ABDE7B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№ проекта</w:t>
            </w:r>
          </w:p>
        </w:tc>
        <w:tc>
          <w:tcPr>
            <w:tcW w:w="1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382F80A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2726C13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A909F1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1EF31E7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5A2C1B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E5AE2B2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B7AD2A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7B10AE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2026-2030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03BB6AF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2031-2036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DDC1863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Срок реализации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FA06C5F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</w:tr>
      <w:tr w:rsidR="00392AB4" w:rsidRPr="00AB00E2" w14:paraId="20D1B5F3" w14:textId="77777777" w:rsidTr="00AA43EA">
        <w:trPr>
          <w:trHeight w:val="30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7987D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Группа проектов "Тепловые сети и сооружения на них"</w:t>
            </w:r>
          </w:p>
        </w:tc>
      </w:tr>
      <w:tr w:rsidR="00392AB4" w:rsidRPr="00AB00E2" w14:paraId="79624BFE" w14:textId="77777777" w:rsidTr="00392AB4">
        <w:trPr>
          <w:trHeight w:val="300"/>
        </w:trPr>
        <w:tc>
          <w:tcPr>
            <w:tcW w:w="7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DEA25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 001.02.00.000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C5020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Всего стоимость группы проектов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ACECB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92696,5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BFC32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6B15B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EA375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5067,6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1B091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5270,3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FAEA1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5481,1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B0505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30875,1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C62F0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46002,3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C6E07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5B80A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92AB4" w:rsidRPr="00AB00E2" w14:paraId="1E66687C" w14:textId="77777777" w:rsidTr="00392AB4">
        <w:trPr>
          <w:trHeight w:val="300"/>
        </w:trPr>
        <w:tc>
          <w:tcPr>
            <w:tcW w:w="7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A52EC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C071E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Всего стоимость группы проектов накопленным итогом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9EC81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2EC34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C4A7A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1FE03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5067,6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AB52C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10337,9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52B07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15819,1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0A7C6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46694,2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13710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92696,5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A3C61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B075E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92AB4" w:rsidRPr="00AB00E2" w14:paraId="3A0309C8" w14:textId="77777777" w:rsidTr="00AA43EA">
        <w:trPr>
          <w:trHeight w:val="51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8B134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Подгруппа проектов "Реконструкция тепловых сетей, подлежащих замене в связи с исчерпанием эксплуатационного ресурса"</w:t>
            </w:r>
          </w:p>
        </w:tc>
      </w:tr>
      <w:tr w:rsidR="00392AB4" w:rsidRPr="00AB00E2" w14:paraId="07355CC1" w14:textId="77777777" w:rsidTr="00392AB4">
        <w:trPr>
          <w:trHeight w:val="300"/>
        </w:trPr>
        <w:tc>
          <w:tcPr>
            <w:tcW w:w="7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B1B18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001.02.02.000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B2E9A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Всего стоимость группы проектов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79D57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92696,5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BF2D1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EF818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08517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5067,6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E8B0F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5270,3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9B823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5481,1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9C998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30875,1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78C82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46002,3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62B38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4F4F0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92AB4" w:rsidRPr="00AB00E2" w14:paraId="4790D36C" w14:textId="77777777" w:rsidTr="00392AB4">
        <w:trPr>
          <w:trHeight w:val="300"/>
        </w:trPr>
        <w:tc>
          <w:tcPr>
            <w:tcW w:w="7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4091E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E95CB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Всего стоимость группы проектов накопленным итогом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57B0A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E16DB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FC2CC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0F408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5067,6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ED4B7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10337,9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322FC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15819,1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1E15B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46694,2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F48AA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92696,5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344BF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14CEB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92AB4" w:rsidRPr="00AB00E2" w14:paraId="1BA465D6" w14:textId="77777777" w:rsidTr="00392AB4">
        <w:trPr>
          <w:trHeight w:val="510"/>
        </w:trPr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BC069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001.02.02.001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13E61" w14:textId="77777777" w:rsidR="00392AB4" w:rsidRPr="00AB00E2" w:rsidRDefault="00392AB4" w:rsidP="00AA43E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Реконструкция тепловой сети котельной № 38-01 в части замены сети надземной прокладки на подземную Ду250 от Тк25/1 до ТК32 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2FEF6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4217,3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BD02D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E19A7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AE433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4217,3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14BC6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4BD34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B384C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BB598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256F8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F3E42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</w:tr>
      <w:tr w:rsidR="00392AB4" w:rsidRPr="00AB00E2" w14:paraId="2AC0977B" w14:textId="77777777" w:rsidTr="00392AB4">
        <w:trPr>
          <w:trHeight w:val="510"/>
        </w:trPr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37FF6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001.02.02.002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0C335" w14:textId="77777777" w:rsidR="00392AB4" w:rsidRPr="00AB00E2" w:rsidRDefault="00392AB4" w:rsidP="00AA43E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Реконструкция тепловой сети котельной № 38-22 в части замены сети подземной прокладки от ТК 6 до ТК10 Ду100 протяженностью  128м в двухтрубном варианте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D7CA1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850,4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3050F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5B863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F80B0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850,4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8A7CB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9F801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C0F5D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623D2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9229B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15CC4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</w:tr>
      <w:tr w:rsidR="00392AB4" w:rsidRPr="00AB00E2" w14:paraId="750875ED" w14:textId="77777777" w:rsidTr="00392AB4">
        <w:trPr>
          <w:trHeight w:val="300"/>
        </w:trPr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02014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001.02.02.003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B634E" w14:textId="77777777" w:rsidR="00392AB4" w:rsidRPr="00AB00E2" w:rsidRDefault="00392AB4" w:rsidP="00AA43E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Выполнение ежегодных капитальных ремонтов тепловых сетей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D581D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87628,9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A33E5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58620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73A5D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6D93B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5270,3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85EEF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5481,1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EE0FF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30875,1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A7F3C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46002,3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01083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2024-2036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66B20" w14:textId="77777777" w:rsidR="00392AB4" w:rsidRPr="00AB00E2" w:rsidRDefault="00392AB4" w:rsidP="00AA43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</w:tr>
    </w:tbl>
    <w:p w14:paraId="4163B57C" w14:textId="77777777" w:rsidR="005F0E81" w:rsidRDefault="005F0E81" w:rsidP="005F0E81">
      <w:pPr>
        <w:spacing w:after="0" w:line="360" w:lineRule="auto"/>
        <w:jc w:val="both"/>
        <w:rPr>
          <w:rFonts w:cs="Arial"/>
          <w:szCs w:val="24"/>
        </w:rPr>
        <w:sectPr w:rsidR="005F0E81" w:rsidSect="00227BB4">
          <w:footerReference w:type="first" r:id="rId18"/>
          <w:pgSz w:w="16838" w:h="11906" w:orient="landscape"/>
          <w:pgMar w:top="1701" w:right="1134" w:bottom="851" w:left="1134" w:header="708" w:footer="708" w:gutter="0"/>
          <w:cols w:space="708"/>
          <w:titlePg/>
          <w:docGrid w:linePitch="360"/>
        </w:sectPr>
      </w:pPr>
    </w:p>
    <w:p w14:paraId="33336832" w14:textId="5B42D926" w:rsidR="0001703D" w:rsidRPr="00392AB4" w:rsidRDefault="00392AB4" w:rsidP="00392AB4">
      <w:pPr>
        <w:pStyle w:val="2f3"/>
        <w:rPr>
          <w:rFonts w:cstheme="majorBidi"/>
        </w:rPr>
      </w:pPr>
      <w:bookmarkStart w:id="27" w:name="_Toc102444882"/>
      <w:bookmarkStart w:id="28" w:name="_Toc115601596"/>
      <w:r>
        <w:rPr>
          <w:rFonts w:cstheme="majorBidi"/>
        </w:rPr>
        <w:lastRenderedPageBreak/>
        <w:t xml:space="preserve">16.3 </w:t>
      </w:r>
      <w:r w:rsidRPr="00392AB4">
        <w:rPr>
          <w:rFonts w:cstheme="majorBidi"/>
        </w:rPr>
        <w:t>Перечень мероприятий, обеспечивающих переход от открытых систем теплоснабжения (горячего водоснабжения) на закрытые системы горячего водоснабжения</w:t>
      </w:r>
      <w:bookmarkEnd w:id="27"/>
      <w:bookmarkEnd w:id="28"/>
    </w:p>
    <w:p w14:paraId="6A43D4B6" w14:textId="77777777" w:rsidR="00392AB4" w:rsidRPr="00392AB4" w:rsidRDefault="00392AB4" w:rsidP="00392AB4">
      <w:pPr>
        <w:pStyle w:val="af4"/>
        <w:spacing w:line="360" w:lineRule="auto"/>
        <w:ind w:left="102"/>
        <w:rPr>
          <w:rFonts w:ascii="Arial" w:hAnsi="Arial" w:cs="Arial"/>
          <w:sz w:val="24"/>
          <w:szCs w:val="24"/>
        </w:rPr>
      </w:pPr>
      <w:bookmarkStart w:id="29" w:name="_Hlk102484855"/>
      <w:r w:rsidRPr="00392AB4">
        <w:rPr>
          <w:rFonts w:ascii="Arial" w:hAnsi="Arial" w:cs="Arial"/>
          <w:sz w:val="24"/>
          <w:szCs w:val="24"/>
        </w:rPr>
        <w:t>Мероприятия, обеспечивающие переход от открытых систем теплоснабжения (горячего водоснабжения) на закрытые системы горячего водоснабжения, отсутствуют.</w:t>
      </w:r>
    </w:p>
    <w:bookmarkEnd w:id="29"/>
    <w:p w14:paraId="56311B48" w14:textId="3F998E49" w:rsidR="0001703D" w:rsidRDefault="0001703D" w:rsidP="007C38BC">
      <w:pPr>
        <w:spacing w:after="0" w:line="360" w:lineRule="auto"/>
        <w:ind w:firstLine="708"/>
        <w:jc w:val="both"/>
        <w:rPr>
          <w:rFonts w:cs="Arial"/>
          <w:szCs w:val="24"/>
        </w:rPr>
      </w:pPr>
    </w:p>
    <w:p w14:paraId="34F0802F" w14:textId="77777777" w:rsidR="001F1F4A" w:rsidRDefault="001F1F4A" w:rsidP="00AA78BB">
      <w:pPr>
        <w:spacing w:after="0" w:line="240" w:lineRule="auto"/>
        <w:rPr>
          <w:rFonts w:cs="Arial"/>
          <w:szCs w:val="24"/>
        </w:rPr>
      </w:pPr>
      <w:bookmarkStart w:id="30" w:name="_GoBack"/>
      <w:bookmarkEnd w:id="30"/>
    </w:p>
    <w:sectPr w:rsidR="001F1F4A" w:rsidSect="003D47A2">
      <w:footerReference w:type="default" r:id="rId19"/>
      <w:pgSz w:w="11906" w:h="16838" w:code="9"/>
      <w:pgMar w:top="1134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68DF3A" w14:textId="77777777" w:rsidR="00CD68B5" w:rsidRDefault="00CD68B5" w:rsidP="005873F4">
      <w:pPr>
        <w:spacing w:after="0" w:line="240" w:lineRule="auto"/>
      </w:pPr>
      <w:r>
        <w:separator/>
      </w:r>
    </w:p>
  </w:endnote>
  <w:endnote w:type="continuationSeparator" w:id="0">
    <w:p w14:paraId="71DA8568" w14:textId="77777777" w:rsidR="00CD68B5" w:rsidRDefault="00CD68B5" w:rsidP="0058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ECF66" w14:textId="254A44D3" w:rsidR="005159AF" w:rsidRPr="009B7E72" w:rsidRDefault="005159AF" w:rsidP="00004417">
    <w:pPr>
      <w:pStyle w:val="a8"/>
      <w:pBdr>
        <w:top w:val="thinThickSmallGap" w:sz="24" w:space="1" w:color="auto"/>
      </w:pBdr>
      <w:tabs>
        <w:tab w:val="clear" w:pos="4677"/>
      </w:tabs>
      <w:ind w:firstLine="3686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 xml:space="preserve"> ПСТ.ОМ.6</w:t>
    </w:r>
    <w:r w:rsidR="00392AB4">
      <w:rPr>
        <w:rFonts w:eastAsia="Times New Roman" w:cs="Arial"/>
        <w:sz w:val="18"/>
        <w:szCs w:val="18"/>
      </w:rPr>
      <w:t>1</w:t>
    </w:r>
    <w:r>
      <w:rPr>
        <w:rFonts w:eastAsia="Times New Roman" w:cs="Arial"/>
        <w:sz w:val="18"/>
        <w:szCs w:val="18"/>
      </w:rPr>
      <w:t>-</w:t>
    </w:r>
    <w:r w:rsidR="00392AB4">
      <w:rPr>
        <w:rFonts w:eastAsia="Times New Roman" w:cs="Arial"/>
        <w:sz w:val="18"/>
        <w:szCs w:val="18"/>
      </w:rPr>
      <w:t>22</w:t>
    </w:r>
    <w:r>
      <w:rPr>
        <w:rFonts w:eastAsia="Times New Roman" w:cs="Arial"/>
        <w:sz w:val="18"/>
        <w:szCs w:val="18"/>
      </w:rPr>
      <w:t>.01</w:t>
    </w:r>
    <w:r w:rsidR="00392AB4">
      <w:rPr>
        <w:rFonts w:eastAsia="Times New Roman" w:cs="Arial"/>
        <w:sz w:val="18"/>
        <w:szCs w:val="18"/>
      </w:rPr>
      <w:t>6</w:t>
    </w:r>
    <w:r>
      <w:rPr>
        <w:rFonts w:eastAsia="Times New Roman" w:cs="Arial"/>
        <w:sz w:val="18"/>
        <w:szCs w:val="18"/>
      </w:rPr>
      <w:t>.000</w:t>
    </w:r>
    <w:r w:rsidRPr="009B7E72"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="00FB4AF1" w:rsidRPr="00FB4AF1">
      <w:rPr>
        <w:rFonts w:eastAsia="Times New Roman" w:cs="Arial"/>
        <w:noProof/>
        <w:sz w:val="18"/>
        <w:szCs w:val="18"/>
      </w:rPr>
      <w:t>2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DFCD5" w14:textId="3C2621D7" w:rsidR="005159AF" w:rsidRPr="00004417" w:rsidRDefault="005159AF" w:rsidP="00004417">
    <w:pPr>
      <w:pStyle w:val="a8"/>
      <w:pBdr>
        <w:top w:val="thinThickSmallGap" w:sz="24" w:space="1" w:color="auto"/>
      </w:pBdr>
      <w:tabs>
        <w:tab w:val="clear" w:pos="4677"/>
      </w:tabs>
      <w:jc w:val="right"/>
    </w:pPr>
    <w:r w:rsidRPr="009B7E72">
      <w:rPr>
        <w:rFonts w:eastAsia="Times New Roman" w:cs="Arial"/>
        <w:sz w:val="18"/>
        <w:szCs w:val="18"/>
      </w:rPr>
      <w:t xml:space="preserve">                                                             </w:t>
    </w:r>
    <w:r>
      <w:rPr>
        <w:rFonts w:eastAsia="Times New Roman" w:cs="Arial"/>
        <w:sz w:val="18"/>
        <w:szCs w:val="18"/>
      </w:rPr>
      <w:t xml:space="preserve">  </w:t>
    </w:r>
    <w:r w:rsidRPr="009B7E72">
      <w:rPr>
        <w:rFonts w:eastAsia="Times New Roman" w:cs="Arial"/>
        <w:sz w:val="18"/>
        <w:szCs w:val="18"/>
      </w:rPr>
      <w:t xml:space="preserve"> </w:t>
    </w:r>
    <w:r>
      <w:rPr>
        <w:rFonts w:eastAsia="Times New Roman" w:cs="Arial"/>
        <w:sz w:val="18"/>
        <w:szCs w:val="18"/>
      </w:rPr>
      <w:t xml:space="preserve">       </w:t>
    </w:r>
    <w:r w:rsidRPr="009B7E72">
      <w:rPr>
        <w:rFonts w:eastAsia="Times New Roman" w:cs="Arial"/>
        <w:sz w:val="18"/>
        <w:szCs w:val="18"/>
      </w:rPr>
      <w:t xml:space="preserve">  </w:t>
    </w:r>
    <w:r>
      <w:rPr>
        <w:rFonts w:eastAsia="Times New Roman" w:cs="Arial"/>
        <w:sz w:val="18"/>
        <w:szCs w:val="18"/>
      </w:rPr>
      <w:t>ПСТ.ОМ.</w:t>
    </w:r>
    <w:r w:rsidR="00FB4AF1">
      <w:rPr>
        <w:rFonts w:eastAsia="Times New Roman" w:cs="Arial"/>
        <w:sz w:val="18"/>
        <w:szCs w:val="18"/>
      </w:rPr>
      <w:t>61</w:t>
    </w:r>
    <w:r>
      <w:rPr>
        <w:rFonts w:eastAsia="Times New Roman" w:cs="Arial"/>
        <w:sz w:val="18"/>
        <w:szCs w:val="18"/>
      </w:rPr>
      <w:t>-</w:t>
    </w:r>
    <w:r w:rsidR="00FB4AF1">
      <w:rPr>
        <w:rFonts w:eastAsia="Times New Roman" w:cs="Arial"/>
        <w:sz w:val="18"/>
        <w:szCs w:val="18"/>
      </w:rPr>
      <w:t>22</w:t>
    </w:r>
    <w:r>
      <w:rPr>
        <w:rFonts w:eastAsia="Times New Roman" w:cs="Arial"/>
        <w:sz w:val="18"/>
        <w:szCs w:val="18"/>
      </w:rPr>
      <w:t>.01</w:t>
    </w:r>
    <w:r w:rsidR="00392AB4">
      <w:rPr>
        <w:rFonts w:eastAsia="Times New Roman" w:cs="Arial"/>
        <w:sz w:val="18"/>
        <w:szCs w:val="18"/>
      </w:rPr>
      <w:t>6</w:t>
    </w:r>
    <w:r>
      <w:rPr>
        <w:rFonts w:eastAsia="Times New Roman" w:cs="Arial"/>
        <w:sz w:val="18"/>
        <w:szCs w:val="18"/>
      </w:rPr>
      <w:t>.000</w:t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="00FB4AF1" w:rsidRPr="00FB4AF1">
      <w:rPr>
        <w:rFonts w:eastAsia="Times New Roman" w:cs="Arial"/>
        <w:noProof/>
        <w:sz w:val="18"/>
        <w:szCs w:val="18"/>
      </w:rPr>
      <w:t>5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37605" w14:textId="0A2228D0" w:rsidR="00392AB4" w:rsidRPr="00392AB4" w:rsidRDefault="00392AB4" w:rsidP="00392AB4">
    <w:pPr>
      <w:pStyle w:val="a8"/>
      <w:pBdr>
        <w:top w:val="thinThickSmallGap" w:sz="24" w:space="1" w:color="auto"/>
      </w:pBdr>
      <w:tabs>
        <w:tab w:val="clear" w:pos="4677"/>
      </w:tabs>
      <w:ind w:firstLine="3686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ПСТ.ОМ.61-22.016.000</w:t>
    </w:r>
    <w:r w:rsidRPr="009B7E72"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="00FB4AF1" w:rsidRPr="00FB4AF1">
      <w:rPr>
        <w:rFonts w:eastAsia="Times New Roman" w:cs="Arial"/>
        <w:noProof/>
        <w:sz w:val="18"/>
        <w:szCs w:val="18"/>
      </w:rPr>
      <w:t>3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9B37DB" w14:textId="1676099A" w:rsidR="00392AB4" w:rsidRPr="00392AB4" w:rsidRDefault="00392AB4" w:rsidP="00392AB4">
    <w:pPr>
      <w:pStyle w:val="a8"/>
      <w:pBdr>
        <w:top w:val="thinThickSmallGap" w:sz="24" w:space="1" w:color="auto"/>
      </w:pBdr>
      <w:tabs>
        <w:tab w:val="clear" w:pos="4677"/>
      </w:tabs>
      <w:jc w:val="right"/>
    </w:pPr>
    <w:r w:rsidRPr="009B7E72">
      <w:rPr>
        <w:rFonts w:eastAsia="Times New Roman" w:cs="Arial"/>
        <w:sz w:val="18"/>
        <w:szCs w:val="18"/>
      </w:rPr>
      <w:t xml:space="preserve">                                                             </w:t>
    </w:r>
    <w:r>
      <w:rPr>
        <w:rFonts w:eastAsia="Times New Roman" w:cs="Arial"/>
        <w:sz w:val="18"/>
        <w:szCs w:val="18"/>
      </w:rPr>
      <w:t xml:space="preserve">  </w:t>
    </w:r>
    <w:r w:rsidRPr="009B7E72">
      <w:rPr>
        <w:rFonts w:eastAsia="Times New Roman" w:cs="Arial"/>
        <w:sz w:val="18"/>
        <w:szCs w:val="18"/>
      </w:rPr>
      <w:t xml:space="preserve"> </w:t>
    </w:r>
    <w:r>
      <w:rPr>
        <w:rFonts w:eastAsia="Times New Roman" w:cs="Arial"/>
        <w:sz w:val="18"/>
        <w:szCs w:val="18"/>
      </w:rPr>
      <w:t xml:space="preserve">       </w:t>
    </w:r>
    <w:r w:rsidRPr="009B7E72">
      <w:rPr>
        <w:rFonts w:eastAsia="Times New Roman" w:cs="Arial"/>
        <w:sz w:val="18"/>
        <w:szCs w:val="18"/>
      </w:rPr>
      <w:t xml:space="preserve">  </w:t>
    </w:r>
    <w:r>
      <w:rPr>
        <w:rFonts w:eastAsia="Times New Roman" w:cs="Arial"/>
        <w:sz w:val="18"/>
        <w:szCs w:val="18"/>
      </w:rPr>
      <w:t>ПСТ.ОМ.</w:t>
    </w:r>
    <w:r w:rsidR="00FB4AF1">
      <w:rPr>
        <w:rFonts w:eastAsia="Times New Roman" w:cs="Arial"/>
        <w:sz w:val="18"/>
        <w:szCs w:val="18"/>
      </w:rPr>
      <w:t>61</w:t>
    </w:r>
    <w:r>
      <w:rPr>
        <w:rFonts w:eastAsia="Times New Roman" w:cs="Arial"/>
        <w:sz w:val="18"/>
        <w:szCs w:val="18"/>
      </w:rPr>
      <w:t>-</w:t>
    </w:r>
    <w:r w:rsidR="00FB4AF1">
      <w:rPr>
        <w:rFonts w:eastAsia="Times New Roman" w:cs="Arial"/>
        <w:sz w:val="18"/>
        <w:szCs w:val="18"/>
      </w:rPr>
      <w:t>22</w:t>
    </w:r>
    <w:r>
      <w:rPr>
        <w:rFonts w:eastAsia="Times New Roman" w:cs="Arial"/>
        <w:sz w:val="18"/>
        <w:szCs w:val="18"/>
      </w:rPr>
      <w:t>.016.000</w:t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="00FB4AF1" w:rsidRPr="00FB4AF1">
      <w:rPr>
        <w:rFonts w:eastAsia="Times New Roman" w:cs="Arial"/>
        <w:noProof/>
        <w:sz w:val="18"/>
        <w:szCs w:val="18"/>
      </w:rPr>
      <w:t>4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61BE2" w14:textId="5E9C5F73" w:rsidR="005F0E81" w:rsidRPr="00004417" w:rsidRDefault="005F0E81" w:rsidP="00004417">
    <w:pPr>
      <w:pStyle w:val="a8"/>
      <w:pBdr>
        <w:top w:val="thinThickSmallGap" w:sz="24" w:space="1" w:color="auto"/>
      </w:pBdr>
      <w:tabs>
        <w:tab w:val="clear" w:pos="4677"/>
      </w:tabs>
      <w:jc w:val="right"/>
    </w:pPr>
    <w:r w:rsidRPr="009B7E72">
      <w:rPr>
        <w:rFonts w:eastAsia="Times New Roman" w:cs="Arial"/>
        <w:sz w:val="18"/>
        <w:szCs w:val="18"/>
      </w:rPr>
      <w:t xml:space="preserve">                                                             </w:t>
    </w:r>
    <w:r>
      <w:rPr>
        <w:rFonts w:eastAsia="Times New Roman" w:cs="Arial"/>
        <w:sz w:val="18"/>
        <w:szCs w:val="18"/>
      </w:rPr>
      <w:t xml:space="preserve">  </w:t>
    </w:r>
    <w:r w:rsidRPr="009B7E72">
      <w:rPr>
        <w:rFonts w:eastAsia="Times New Roman" w:cs="Arial"/>
        <w:sz w:val="18"/>
        <w:szCs w:val="18"/>
      </w:rPr>
      <w:t xml:space="preserve"> </w:t>
    </w:r>
    <w:r>
      <w:rPr>
        <w:rFonts w:eastAsia="Times New Roman" w:cs="Arial"/>
        <w:sz w:val="18"/>
        <w:szCs w:val="18"/>
      </w:rPr>
      <w:t xml:space="preserve">       </w:t>
    </w:r>
    <w:r w:rsidRPr="009B7E72">
      <w:rPr>
        <w:rFonts w:eastAsia="Times New Roman" w:cs="Arial"/>
        <w:sz w:val="18"/>
        <w:szCs w:val="18"/>
      </w:rPr>
      <w:t xml:space="preserve">  </w:t>
    </w:r>
    <w:r>
      <w:rPr>
        <w:rFonts w:eastAsia="Times New Roman" w:cs="Arial"/>
        <w:sz w:val="18"/>
        <w:szCs w:val="18"/>
      </w:rPr>
      <w:t>ПСТ.ОМ.69-40.013.000</w:t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="00392AB4" w:rsidRPr="00392AB4">
      <w:rPr>
        <w:rFonts w:eastAsia="Times New Roman" w:cs="Arial"/>
        <w:noProof/>
        <w:sz w:val="18"/>
        <w:szCs w:val="18"/>
      </w:rPr>
      <w:t>10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B0FBF" w14:textId="5D86E81D" w:rsidR="00A528AD" w:rsidRPr="00A528AD" w:rsidRDefault="00A528AD" w:rsidP="00A528AD">
    <w:pPr>
      <w:pStyle w:val="a8"/>
      <w:pBdr>
        <w:top w:val="thinThickSmallGap" w:sz="24" w:space="1" w:color="auto"/>
      </w:pBdr>
      <w:tabs>
        <w:tab w:val="clear" w:pos="4677"/>
      </w:tabs>
      <w:ind w:firstLine="3686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ПСТ.ОМ.61-22.016.000</w:t>
    </w:r>
    <w:r w:rsidRPr="009B7E72"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="00FB4AF1" w:rsidRPr="00FB4AF1">
      <w:rPr>
        <w:rFonts w:eastAsia="Times New Roman" w:cs="Arial"/>
        <w:noProof/>
        <w:sz w:val="18"/>
        <w:szCs w:val="18"/>
      </w:rPr>
      <w:t>6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9A5850" w14:textId="13C5F6A3" w:rsidR="00392AB4" w:rsidRPr="00392AB4" w:rsidRDefault="00392AB4" w:rsidP="00392AB4">
    <w:pPr>
      <w:pStyle w:val="a8"/>
      <w:pBdr>
        <w:top w:val="thinThickSmallGap" w:sz="24" w:space="1" w:color="auto"/>
      </w:pBdr>
      <w:tabs>
        <w:tab w:val="clear" w:pos="4677"/>
      </w:tabs>
      <w:jc w:val="right"/>
    </w:pPr>
    <w:r w:rsidRPr="009B7E72">
      <w:rPr>
        <w:rFonts w:eastAsia="Times New Roman" w:cs="Arial"/>
        <w:sz w:val="18"/>
        <w:szCs w:val="18"/>
      </w:rPr>
      <w:t xml:space="preserve">                                                             </w:t>
    </w:r>
    <w:r>
      <w:rPr>
        <w:rFonts w:eastAsia="Times New Roman" w:cs="Arial"/>
        <w:sz w:val="18"/>
        <w:szCs w:val="18"/>
      </w:rPr>
      <w:t xml:space="preserve">  </w:t>
    </w:r>
    <w:r w:rsidRPr="009B7E72">
      <w:rPr>
        <w:rFonts w:eastAsia="Times New Roman" w:cs="Arial"/>
        <w:sz w:val="18"/>
        <w:szCs w:val="18"/>
      </w:rPr>
      <w:t xml:space="preserve"> </w:t>
    </w:r>
    <w:r>
      <w:rPr>
        <w:rFonts w:eastAsia="Times New Roman" w:cs="Arial"/>
        <w:sz w:val="18"/>
        <w:szCs w:val="18"/>
      </w:rPr>
      <w:t xml:space="preserve">       </w:t>
    </w:r>
    <w:r w:rsidRPr="009B7E72">
      <w:rPr>
        <w:rFonts w:eastAsia="Times New Roman" w:cs="Arial"/>
        <w:sz w:val="18"/>
        <w:szCs w:val="18"/>
      </w:rPr>
      <w:t xml:space="preserve">  </w:t>
    </w:r>
    <w:r>
      <w:rPr>
        <w:rFonts w:eastAsia="Times New Roman" w:cs="Arial"/>
        <w:sz w:val="18"/>
        <w:szCs w:val="18"/>
      </w:rPr>
      <w:t>ПСТ.ОМ.</w:t>
    </w:r>
    <w:r w:rsidR="00FB4AF1">
      <w:rPr>
        <w:rFonts w:eastAsia="Times New Roman" w:cs="Arial"/>
        <w:sz w:val="18"/>
        <w:szCs w:val="18"/>
      </w:rPr>
      <w:t>61</w:t>
    </w:r>
    <w:r>
      <w:rPr>
        <w:rFonts w:eastAsia="Times New Roman" w:cs="Arial"/>
        <w:sz w:val="18"/>
        <w:szCs w:val="18"/>
      </w:rPr>
      <w:t>-</w:t>
    </w:r>
    <w:r w:rsidR="00FB4AF1">
      <w:rPr>
        <w:rFonts w:eastAsia="Times New Roman" w:cs="Arial"/>
        <w:sz w:val="18"/>
        <w:szCs w:val="18"/>
      </w:rPr>
      <w:t>22</w:t>
    </w:r>
    <w:r>
      <w:rPr>
        <w:rFonts w:eastAsia="Times New Roman" w:cs="Arial"/>
        <w:sz w:val="18"/>
        <w:szCs w:val="18"/>
      </w:rPr>
      <w:t>.016.000</w:t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="00FB4AF1" w:rsidRPr="00FB4AF1">
      <w:rPr>
        <w:rFonts w:eastAsia="Times New Roman" w:cs="Arial"/>
        <w:noProof/>
        <w:sz w:val="18"/>
        <w:szCs w:val="18"/>
      </w:rPr>
      <w:t>7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2C746" w14:textId="4EB44EEB" w:rsidR="005159AF" w:rsidRPr="00392AB4" w:rsidRDefault="00392AB4" w:rsidP="00392AB4">
    <w:pPr>
      <w:pStyle w:val="a8"/>
      <w:pBdr>
        <w:top w:val="thinThickSmallGap" w:sz="24" w:space="1" w:color="auto"/>
      </w:pBdr>
      <w:tabs>
        <w:tab w:val="clear" w:pos="4677"/>
      </w:tabs>
      <w:ind w:firstLine="3686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ПСТ.ОМ.61-22.016.000</w:t>
    </w:r>
    <w:r w:rsidRPr="009B7E72"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="00FB4AF1" w:rsidRPr="00FB4AF1">
      <w:rPr>
        <w:rFonts w:eastAsia="Times New Roman" w:cs="Arial"/>
        <w:noProof/>
        <w:sz w:val="18"/>
        <w:szCs w:val="18"/>
      </w:rPr>
      <w:t>8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DB5FAF" w14:textId="77777777" w:rsidR="00CD68B5" w:rsidRDefault="00CD68B5" w:rsidP="005873F4">
      <w:pPr>
        <w:spacing w:after="0" w:line="240" w:lineRule="auto"/>
      </w:pPr>
      <w:r>
        <w:separator/>
      </w:r>
    </w:p>
  </w:footnote>
  <w:footnote w:type="continuationSeparator" w:id="0">
    <w:p w14:paraId="174582F0" w14:textId="77777777" w:rsidR="00CD68B5" w:rsidRDefault="00CD68B5" w:rsidP="0058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3F8AD" w14:textId="77777777" w:rsidR="00392AB4" w:rsidRDefault="00392AB4" w:rsidP="00392AB4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2023 ГОД)</w:t>
    </w:r>
  </w:p>
  <w:p w14:paraId="03A09C97" w14:textId="48FD549F" w:rsidR="005159AF" w:rsidRPr="00BE1FF2" w:rsidRDefault="005159AF" w:rsidP="002D17AE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1</w:t>
    </w:r>
    <w:r w:rsidR="00392AB4">
      <w:rPr>
        <w:rFonts w:cs="Arial"/>
        <w:sz w:val="14"/>
        <w:szCs w:val="14"/>
      </w:rPr>
      <w:t>6</w:t>
    </w:r>
    <w:r>
      <w:rPr>
        <w:rFonts w:cs="Arial"/>
        <w:sz w:val="14"/>
        <w:szCs w:val="14"/>
      </w:rPr>
      <w:t xml:space="preserve">. </w:t>
    </w:r>
    <w:r w:rsidR="00392AB4">
      <w:rPr>
        <w:rFonts w:cs="Arial"/>
        <w:sz w:val="14"/>
        <w:szCs w:val="14"/>
      </w:rPr>
      <w:t>РЕЕСТР МЕРОПРИЯТИЙ СХЕМЫ ТЕПЛОСНАБЖЕНИЯ</w:t>
    </w:r>
  </w:p>
  <w:p w14:paraId="43A40EDE" w14:textId="77777777" w:rsidR="005159AF" w:rsidRPr="00BE1FF2" w:rsidRDefault="005159AF" w:rsidP="002D17AE">
    <w:pPr>
      <w:pStyle w:val="a6"/>
      <w:jc w:val="center"/>
      <w:rPr>
        <w:rFonts w:cs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F999C" w14:textId="77777777" w:rsidR="00392AB4" w:rsidRDefault="00392AB4" w:rsidP="00392AB4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2023 ГОД)</w:t>
    </w:r>
  </w:p>
  <w:p w14:paraId="7988BB36" w14:textId="7D85FB5D" w:rsidR="00392AB4" w:rsidRPr="00392AB4" w:rsidRDefault="00392AB4" w:rsidP="00392AB4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16. РЕЕСТР МЕРОПРИЯТИЙ СХЕМЫ ТЕПЛОСНАБЖЕНИЯ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11255"/>
    <w:multiLevelType w:val="hybridMultilevel"/>
    <w:tmpl w:val="E09EBA70"/>
    <w:lvl w:ilvl="0" w:tplc="2ED87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FD937DD"/>
    <w:multiLevelType w:val="hybridMultilevel"/>
    <w:tmpl w:val="B4D257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0DC0214"/>
    <w:multiLevelType w:val="hybridMultilevel"/>
    <w:tmpl w:val="F2FA1A76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321099"/>
    <w:multiLevelType w:val="multilevel"/>
    <w:tmpl w:val="E3D273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D5E63D4"/>
    <w:multiLevelType w:val="hybridMultilevel"/>
    <w:tmpl w:val="193EC732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 w15:restartNumberingAfterBreak="0">
    <w:nsid w:val="2148746D"/>
    <w:multiLevelType w:val="hybridMultilevel"/>
    <w:tmpl w:val="7136A3D2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A33B70"/>
    <w:multiLevelType w:val="multilevel"/>
    <w:tmpl w:val="AEE86F4E"/>
    <w:lvl w:ilvl="0">
      <w:start w:val="1"/>
      <w:numFmt w:val="decimal"/>
      <w:pStyle w:val="1"/>
      <w:suff w:val="space"/>
      <w:lvlText w:val="%1 "/>
      <w:lvlJc w:val="left"/>
      <w:pPr>
        <w:ind w:left="709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9" w15:restartNumberingAfterBreak="0">
    <w:nsid w:val="44E014B2"/>
    <w:multiLevelType w:val="hybridMultilevel"/>
    <w:tmpl w:val="6CEC3AF4"/>
    <w:lvl w:ilvl="0" w:tplc="2ED87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8BB6FB4"/>
    <w:multiLevelType w:val="multilevel"/>
    <w:tmpl w:val="47784F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EC8095F"/>
    <w:multiLevelType w:val="hybridMultilevel"/>
    <w:tmpl w:val="76A2A2C4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D1243C"/>
    <w:multiLevelType w:val="hybridMultilevel"/>
    <w:tmpl w:val="8016671C"/>
    <w:lvl w:ilvl="0" w:tplc="68FCF9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E2ECF3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BB39CD"/>
    <w:multiLevelType w:val="hybridMultilevel"/>
    <w:tmpl w:val="C6E4A0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BE7253"/>
    <w:multiLevelType w:val="hybridMultilevel"/>
    <w:tmpl w:val="7592CC82"/>
    <w:lvl w:ilvl="0" w:tplc="6428EB6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6" w15:restartNumberingAfterBreak="0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9CD7278"/>
    <w:multiLevelType w:val="hybridMultilevel"/>
    <w:tmpl w:val="54A6C0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15"/>
  </w:num>
  <w:num w:numId="4">
    <w:abstractNumId w:val="6"/>
  </w:num>
  <w:num w:numId="5">
    <w:abstractNumId w:val="8"/>
  </w:num>
  <w:num w:numId="6">
    <w:abstractNumId w:val="10"/>
  </w:num>
  <w:num w:numId="7">
    <w:abstractNumId w:val="3"/>
  </w:num>
  <w:num w:numId="8">
    <w:abstractNumId w:val="2"/>
  </w:num>
  <w:num w:numId="9">
    <w:abstractNumId w:val="11"/>
  </w:num>
  <w:num w:numId="10">
    <w:abstractNumId w:val="12"/>
  </w:num>
  <w:num w:numId="11">
    <w:abstractNumId w:val="17"/>
  </w:num>
  <w:num w:numId="12">
    <w:abstractNumId w:val="5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18"/>
  </w:num>
  <w:num w:numId="18">
    <w:abstractNumId w:val="7"/>
  </w:num>
  <w:num w:numId="19">
    <w:abstractNumId w:val="1"/>
  </w:num>
  <w:num w:numId="20">
    <w:abstractNumId w:val="13"/>
  </w:num>
  <w:num w:numId="21">
    <w:abstractNumId w:val="4"/>
  </w:num>
  <w:num w:numId="22">
    <w:abstractNumId w:val="0"/>
  </w:num>
  <w:num w:numId="23">
    <w:abstractNumId w:val="9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proofState w:spelling="clean" w:grammar="clean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3F4"/>
    <w:rsid w:val="0000029C"/>
    <w:rsid w:val="00002F7C"/>
    <w:rsid w:val="00004417"/>
    <w:rsid w:val="00010790"/>
    <w:rsid w:val="00013991"/>
    <w:rsid w:val="00016A62"/>
    <w:rsid w:val="0001703D"/>
    <w:rsid w:val="00024334"/>
    <w:rsid w:val="00027EBF"/>
    <w:rsid w:val="00036B99"/>
    <w:rsid w:val="00041756"/>
    <w:rsid w:val="00043DF2"/>
    <w:rsid w:val="00046A0C"/>
    <w:rsid w:val="00050B6D"/>
    <w:rsid w:val="00050DFF"/>
    <w:rsid w:val="00051427"/>
    <w:rsid w:val="00052A3A"/>
    <w:rsid w:val="00053448"/>
    <w:rsid w:val="0005498D"/>
    <w:rsid w:val="0005661B"/>
    <w:rsid w:val="0006230C"/>
    <w:rsid w:val="000649C1"/>
    <w:rsid w:val="0006740B"/>
    <w:rsid w:val="000710AF"/>
    <w:rsid w:val="00073954"/>
    <w:rsid w:val="000768BF"/>
    <w:rsid w:val="0007776D"/>
    <w:rsid w:val="00080574"/>
    <w:rsid w:val="00083817"/>
    <w:rsid w:val="00084BDA"/>
    <w:rsid w:val="00086217"/>
    <w:rsid w:val="000874E6"/>
    <w:rsid w:val="000948C6"/>
    <w:rsid w:val="00094905"/>
    <w:rsid w:val="000966BF"/>
    <w:rsid w:val="000A153E"/>
    <w:rsid w:val="000B01CA"/>
    <w:rsid w:val="000B395C"/>
    <w:rsid w:val="000B399A"/>
    <w:rsid w:val="000B3D81"/>
    <w:rsid w:val="000B3DE0"/>
    <w:rsid w:val="000B5742"/>
    <w:rsid w:val="000B59C5"/>
    <w:rsid w:val="000B7EF0"/>
    <w:rsid w:val="000C1283"/>
    <w:rsid w:val="000C1686"/>
    <w:rsid w:val="000C6813"/>
    <w:rsid w:val="000D40DB"/>
    <w:rsid w:val="000D43FD"/>
    <w:rsid w:val="000D635B"/>
    <w:rsid w:val="000E01D6"/>
    <w:rsid w:val="000E31A6"/>
    <w:rsid w:val="000E45CE"/>
    <w:rsid w:val="000F10BF"/>
    <w:rsid w:val="000F4813"/>
    <w:rsid w:val="000F4983"/>
    <w:rsid w:val="000F4AC5"/>
    <w:rsid w:val="000F60B5"/>
    <w:rsid w:val="000F7B74"/>
    <w:rsid w:val="00100B14"/>
    <w:rsid w:val="001023AD"/>
    <w:rsid w:val="00103004"/>
    <w:rsid w:val="0010515D"/>
    <w:rsid w:val="001071BD"/>
    <w:rsid w:val="0011014D"/>
    <w:rsid w:val="00110390"/>
    <w:rsid w:val="00111F6C"/>
    <w:rsid w:val="001142E5"/>
    <w:rsid w:val="001177F5"/>
    <w:rsid w:val="00127E38"/>
    <w:rsid w:val="00131458"/>
    <w:rsid w:val="00134D4B"/>
    <w:rsid w:val="001444AF"/>
    <w:rsid w:val="00145027"/>
    <w:rsid w:val="0014654E"/>
    <w:rsid w:val="00147CE4"/>
    <w:rsid w:val="00151494"/>
    <w:rsid w:val="00151CB5"/>
    <w:rsid w:val="001527E9"/>
    <w:rsid w:val="00154CD2"/>
    <w:rsid w:val="00156455"/>
    <w:rsid w:val="00157348"/>
    <w:rsid w:val="001613FE"/>
    <w:rsid w:val="00161AEA"/>
    <w:rsid w:val="0016775B"/>
    <w:rsid w:val="00167D8A"/>
    <w:rsid w:val="00171D1B"/>
    <w:rsid w:val="00176718"/>
    <w:rsid w:val="00195CC3"/>
    <w:rsid w:val="001A06C4"/>
    <w:rsid w:val="001A359C"/>
    <w:rsid w:val="001A452D"/>
    <w:rsid w:val="001A5D9C"/>
    <w:rsid w:val="001A7A0D"/>
    <w:rsid w:val="001B0D98"/>
    <w:rsid w:val="001C4AD8"/>
    <w:rsid w:val="001C570B"/>
    <w:rsid w:val="001D351D"/>
    <w:rsid w:val="001D55CF"/>
    <w:rsid w:val="001D5E72"/>
    <w:rsid w:val="001E25CD"/>
    <w:rsid w:val="001E2764"/>
    <w:rsid w:val="001E5599"/>
    <w:rsid w:val="001E5C23"/>
    <w:rsid w:val="001E61C3"/>
    <w:rsid w:val="001F1F4A"/>
    <w:rsid w:val="00201F46"/>
    <w:rsid w:val="0020663B"/>
    <w:rsid w:val="002116C2"/>
    <w:rsid w:val="00212FBD"/>
    <w:rsid w:val="0022098F"/>
    <w:rsid w:val="00220E00"/>
    <w:rsid w:val="00223DC6"/>
    <w:rsid w:val="00225ABA"/>
    <w:rsid w:val="00226B42"/>
    <w:rsid w:val="00227BB4"/>
    <w:rsid w:val="00227CD5"/>
    <w:rsid w:val="002331A2"/>
    <w:rsid w:val="00237A15"/>
    <w:rsid w:val="0024177F"/>
    <w:rsid w:val="00245E94"/>
    <w:rsid w:val="00246A95"/>
    <w:rsid w:val="00250D7D"/>
    <w:rsid w:val="00251B06"/>
    <w:rsid w:val="00255214"/>
    <w:rsid w:val="00255AF0"/>
    <w:rsid w:val="00256B6C"/>
    <w:rsid w:val="00257795"/>
    <w:rsid w:val="00257F02"/>
    <w:rsid w:val="002627F1"/>
    <w:rsid w:val="002640DD"/>
    <w:rsid w:val="0027065F"/>
    <w:rsid w:val="002707CD"/>
    <w:rsid w:val="00270880"/>
    <w:rsid w:val="002738C0"/>
    <w:rsid w:val="0028256D"/>
    <w:rsid w:val="00282993"/>
    <w:rsid w:val="0028725B"/>
    <w:rsid w:val="002900F9"/>
    <w:rsid w:val="002906A2"/>
    <w:rsid w:val="00290910"/>
    <w:rsid w:val="00291356"/>
    <w:rsid w:val="002914EF"/>
    <w:rsid w:val="00295A9C"/>
    <w:rsid w:val="002A0654"/>
    <w:rsid w:val="002A0857"/>
    <w:rsid w:val="002A24C7"/>
    <w:rsid w:val="002A347A"/>
    <w:rsid w:val="002B1500"/>
    <w:rsid w:val="002B2C0B"/>
    <w:rsid w:val="002B4AA9"/>
    <w:rsid w:val="002B4F5E"/>
    <w:rsid w:val="002B5DD2"/>
    <w:rsid w:val="002C0ECA"/>
    <w:rsid w:val="002C1418"/>
    <w:rsid w:val="002C2B05"/>
    <w:rsid w:val="002C4E34"/>
    <w:rsid w:val="002D14ED"/>
    <w:rsid w:val="002D17AE"/>
    <w:rsid w:val="002D490C"/>
    <w:rsid w:val="002E0297"/>
    <w:rsid w:val="002E2AE2"/>
    <w:rsid w:val="002E4421"/>
    <w:rsid w:val="002E5150"/>
    <w:rsid w:val="002E7F9C"/>
    <w:rsid w:val="002F061B"/>
    <w:rsid w:val="002F0DE3"/>
    <w:rsid w:val="002F1C2D"/>
    <w:rsid w:val="002F617A"/>
    <w:rsid w:val="002F66AB"/>
    <w:rsid w:val="002F6AF0"/>
    <w:rsid w:val="0030143A"/>
    <w:rsid w:val="003114D4"/>
    <w:rsid w:val="003138EE"/>
    <w:rsid w:val="00314215"/>
    <w:rsid w:val="00321F67"/>
    <w:rsid w:val="0032670E"/>
    <w:rsid w:val="00326F52"/>
    <w:rsid w:val="00331469"/>
    <w:rsid w:val="0033377D"/>
    <w:rsid w:val="00333891"/>
    <w:rsid w:val="003348DE"/>
    <w:rsid w:val="00335D0D"/>
    <w:rsid w:val="00336817"/>
    <w:rsid w:val="00341C11"/>
    <w:rsid w:val="00344811"/>
    <w:rsid w:val="00350EB6"/>
    <w:rsid w:val="003518FD"/>
    <w:rsid w:val="0035718C"/>
    <w:rsid w:val="00364195"/>
    <w:rsid w:val="00367325"/>
    <w:rsid w:val="00371368"/>
    <w:rsid w:val="00372816"/>
    <w:rsid w:val="00374BBB"/>
    <w:rsid w:val="0037633B"/>
    <w:rsid w:val="003826CE"/>
    <w:rsid w:val="003843FE"/>
    <w:rsid w:val="0038474A"/>
    <w:rsid w:val="00385745"/>
    <w:rsid w:val="00390F0F"/>
    <w:rsid w:val="003917DB"/>
    <w:rsid w:val="003922BA"/>
    <w:rsid w:val="00392AB4"/>
    <w:rsid w:val="003A45D2"/>
    <w:rsid w:val="003A6492"/>
    <w:rsid w:val="003C0C87"/>
    <w:rsid w:val="003D1093"/>
    <w:rsid w:val="003D47A2"/>
    <w:rsid w:val="003E2A4A"/>
    <w:rsid w:val="003F0CE3"/>
    <w:rsid w:val="003F6CF5"/>
    <w:rsid w:val="00402EC5"/>
    <w:rsid w:val="0041069A"/>
    <w:rsid w:val="0042121F"/>
    <w:rsid w:val="00425B8D"/>
    <w:rsid w:val="00426684"/>
    <w:rsid w:val="00431DFD"/>
    <w:rsid w:val="00434887"/>
    <w:rsid w:val="00435408"/>
    <w:rsid w:val="00440601"/>
    <w:rsid w:val="00440607"/>
    <w:rsid w:val="004452D7"/>
    <w:rsid w:val="00445E91"/>
    <w:rsid w:val="004463A5"/>
    <w:rsid w:val="004472EC"/>
    <w:rsid w:val="00463014"/>
    <w:rsid w:val="004655D1"/>
    <w:rsid w:val="004679B9"/>
    <w:rsid w:val="004757FD"/>
    <w:rsid w:val="004777C7"/>
    <w:rsid w:val="004845AA"/>
    <w:rsid w:val="00484D7D"/>
    <w:rsid w:val="004859B4"/>
    <w:rsid w:val="004863AD"/>
    <w:rsid w:val="004909B2"/>
    <w:rsid w:val="004A1FC8"/>
    <w:rsid w:val="004A206A"/>
    <w:rsid w:val="004A2109"/>
    <w:rsid w:val="004A4AFB"/>
    <w:rsid w:val="004B229C"/>
    <w:rsid w:val="004B2D82"/>
    <w:rsid w:val="004B30F5"/>
    <w:rsid w:val="004B58C0"/>
    <w:rsid w:val="004C0FDC"/>
    <w:rsid w:val="004D2496"/>
    <w:rsid w:val="004D4871"/>
    <w:rsid w:val="004D63BE"/>
    <w:rsid w:val="004D7B35"/>
    <w:rsid w:val="004E1D03"/>
    <w:rsid w:val="004E2425"/>
    <w:rsid w:val="004F053C"/>
    <w:rsid w:val="004F30BA"/>
    <w:rsid w:val="004F4950"/>
    <w:rsid w:val="004F5461"/>
    <w:rsid w:val="004F7FE3"/>
    <w:rsid w:val="005050F4"/>
    <w:rsid w:val="00506054"/>
    <w:rsid w:val="00506C0D"/>
    <w:rsid w:val="005133E4"/>
    <w:rsid w:val="00513AF2"/>
    <w:rsid w:val="00515903"/>
    <w:rsid w:val="005159AF"/>
    <w:rsid w:val="00520526"/>
    <w:rsid w:val="00531FA6"/>
    <w:rsid w:val="00532057"/>
    <w:rsid w:val="00532828"/>
    <w:rsid w:val="00537D56"/>
    <w:rsid w:val="005408B0"/>
    <w:rsid w:val="00546B64"/>
    <w:rsid w:val="00547B49"/>
    <w:rsid w:val="0055255C"/>
    <w:rsid w:val="005528A6"/>
    <w:rsid w:val="00563BFA"/>
    <w:rsid w:val="00563C31"/>
    <w:rsid w:val="00567EB7"/>
    <w:rsid w:val="00575C99"/>
    <w:rsid w:val="0057664D"/>
    <w:rsid w:val="0058498A"/>
    <w:rsid w:val="005853DE"/>
    <w:rsid w:val="005873F4"/>
    <w:rsid w:val="00594085"/>
    <w:rsid w:val="005A262D"/>
    <w:rsid w:val="005A2BFB"/>
    <w:rsid w:val="005A2EA1"/>
    <w:rsid w:val="005A3AFC"/>
    <w:rsid w:val="005A53D8"/>
    <w:rsid w:val="005A797A"/>
    <w:rsid w:val="005B0535"/>
    <w:rsid w:val="005B6361"/>
    <w:rsid w:val="005B732E"/>
    <w:rsid w:val="005B7350"/>
    <w:rsid w:val="005C3E07"/>
    <w:rsid w:val="005C42E0"/>
    <w:rsid w:val="005C6ECC"/>
    <w:rsid w:val="005D3363"/>
    <w:rsid w:val="005D384C"/>
    <w:rsid w:val="005D40F1"/>
    <w:rsid w:val="005D57DF"/>
    <w:rsid w:val="005D5D9C"/>
    <w:rsid w:val="005D6245"/>
    <w:rsid w:val="005E1E1B"/>
    <w:rsid w:val="005E2FCF"/>
    <w:rsid w:val="005E507A"/>
    <w:rsid w:val="005E571F"/>
    <w:rsid w:val="005E7601"/>
    <w:rsid w:val="005F0E81"/>
    <w:rsid w:val="005F3B3F"/>
    <w:rsid w:val="005F6087"/>
    <w:rsid w:val="005F68D6"/>
    <w:rsid w:val="00603D89"/>
    <w:rsid w:val="0060409E"/>
    <w:rsid w:val="00613D45"/>
    <w:rsid w:val="006255C9"/>
    <w:rsid w:val="00631FA6"/>
    <w:rsid w:val="00634078"/>
    <w:rsid w:val="0063533F"/>
    <w:rsid w:val="0063579A"/>
    <w:rsid w:val="006426F4"/>
    <w:rsid w:val="00646121"/>
    <w:rsid w:val="0064769F"/>
    <w:rsid w:val="00653485"/>
    <w:rsid w:val="00655405"/>
    <w:rsid w:val="00660392"/>
    <w:rsid w:val="00660E02"/>
    <w:rsid w:val="00661FC1"/>
    <w:rsid w:val="006654C9"/>
    <w:rsid w:val="0066611B"/>
    <w:rsid w:val="0068036E"/>
    <w:rsid w:val="00685A07"/>
    <w:rsid w:val="006866DA"/>
    <w:rsid w:val="00686C68"/>
    <w:rsid w:val="00690BEC"/>
    <w:rsid w:val="00696FFB"/>
    <w:rsid w:val="00697D68"/>
    <w:rsid w:val="006A6373"/>
    <w:rsid w:val="006B0F15"/>
    <w:rsid w:val="006B1780"/>
    <w:rsid w:val="006B17ED"/>
    <w:rsid w:val="006C2EC7"/>
    <w:rsid w:val="006C3D9C"/>
    <w:rsid w:val="006C6D16"/>
    <w:rsid w:val="006D62A0"/>
    <w:rsid w:val="006D7FE5"/>
    <w:rsid w:val="006E1FE9"/>
    <w:rsid w:val="006F0D5B"/>
    <w:rsid w:val="006F2A68"/>
    <w:rsid w:val="006F3FC5"/>
    <w:rsid w:val="006F5CEA"/>
    <w:rsid w:val="006F606C"/>
    <w:rsid w:val="00702325"/>
    <w:rsid w:val="007064B8"/>
    <w:rsid w:val="007101DE"/>
    <w:rsid w:val="007176ED"/>
    <w:rsid w:val="0072651B"/>
    <w:rsid w:val="007270F9"/>
    <w:rsid w:val="00727A02"/>
    <w:rsid w:val="00730B0F"/>
    <w:rsid w:val="00735C0C"/>
    <w:rsid w:val="007445B7"/>
    <w:rsid w:val="00750197"/>
    <w:rsid w:val="00755B29"/>
    <w:rsid w:val="00757A68"/>
    <w:rsid w:val="00762F5E"/>
    <w:rsid w:val="00762F63"/>
    <w:rsid w:val="00765A56"/>
    <w:rsid w:val="00767A00"/>
    <w:rsid w:val="00767DE5"/>
    <w:rsid w:val="007709B1"/>
    <w:rsid w:val="00770E17"/>
    <w:rsid w:val="00771DFC"/>
    <w:rsid w:val="00776E74"/>
    <w:rsid w:val="00780087"/>
    <w:rsid w:val="007A2B85"/>
    <w:rsid w:val="007A2F1C"/>
    <w:rsid w:val="007A5F06"/>
    <w:rsid w:val="007A73F4"/>
    <w:rsid w:val="007B101E"/>
    <w:rsid w:val="007B263C"/>
    <w:rsid w:val="007B5341"/>
    <w:rsid w:val="007B57C7"/>
    <w:rsid w:val="007B771F"/>
    <w:rsid w:val="007C2286"/>
    <w:rsid w:val="007C38BC"/>
    <w:rsid w:val="007C68E8"/>
    <w:rsid w:val="007D155F"/>
    <w:rsid w:val="007D2E72"/>
    <w:rsid w:val="007D3071"/>
    <w:rsid w:val="007D3DA6"/>
    <w:rsid w:val="007D6655"/>
    <w:rsid w:val="007D7141"/>
    <w:rsid w:val="007E0312"/>
    <w:rsid w:val="007E23A8"/>
    <w:rsid w:val="007E45FC"/>
    <w:rsid w:val="007E5A40"/>
    <w:rsid w:val="007E7EC9"/>
    <w:rsid w:val="007F2163"/>
    <w:rsid w:val="007F2BA3"/>
    <w:rsid w:val="007F3E05"/>
    <w:rsid w:val="007F5BDC"/>
    <w:rsid w:val="007F5C20"/>
    <w:rsid w:val="007F7D31"/>
    <w:rsid w:val="00811096"/>
    <w:rsid w:val="0081169B"/>
    <w:rsid w:val="008146E8"/>
    <w:rsid w:val="00821665"/>
    <w:rsid w:val="0082180D"/>
    <w:rsid w:val="00821E21"/>
    <w:rsid w:val="00834606"/>
    <w:rsid w:val="0083615A"/>
    <w:rsid w:val="00841622"/>
    <w:rsid w:val="0084278F"/>
    <w:rsid w:val="00864211"/>
    <w:rsid w:val="00866A5B"/>
    <w:rsid w:val="0088173B"/>
    <w:rsid w:val="00881BE7"/>
    <w:rsid w:val="00883D58"/>
    <w:rsid w:val="00883FA1"/>
    <w:rsid w:val="008844AE"/>
    <w:rsid w:val="008863F9"/>
    <w:rsid w:val="00893173"/>
    <w:rsid w:val="00896735"/>
    <w:rsid w:val="008977FB"/>
    <w:rsid w:val="008A008E"/>
    <w:rsid w:val="008A00E8"/>
    <w:rsid w:val="008A0CB8"/>
    <w:rsid w:val="008A10DF"/>
    <w:rsid w:val="008A1999"/>
    <w:rsid w:val="008A1DC5"/>
    <w:rsid w:val="008A204D"/>
    <w:rsid w:val="008B185C"/>
    <w:rsid w:val="008B18C4"/>
    <w:rsid w:val="008B1EA1"/>
    <w:rsid w:val="008C3D19"/>
    <w:rsid w:val="008D0E15"/>
    <w:rsid w:val="008D122D"/>
    <w:rsid w:val="008D3661"/>
    <w:rsid w:val="008D481F"/>
    <w:rsid w:val="008D6B87"/>
    <w:rsid w:val="008E00C7"/>
    <w:rsid w:val="008E3B13"/>
    <w:rsid w:val="008E4143"/>
    <w:rsid w:val="008E4989"/>
    <w:rsid w:val="008F095B"/>
    <w:rsid w:val="008F4866"/>
    <w:rsid w:val="008F4DDE"/>
    <w:rsid w:val="0090394E"/>
    <w:rsid w:val="00905694"/>
    <w:rsid w:val="00907AA0"/>
    <w:rsid w:val="00907F0C"/>
    <w:rsid w:val="00910213"/>
    <w:rsid w:val="00910AC6"/>
    <w:rsid w:val="00913546"/>
    <w:rsid w:val="0091419E"/>
    <w:rsid w:val="00920E1F"/>
    <w:rsid w:val="00921C64"/>
    <w:rsid w:val="00921E24"/>
    <w:rsid w:val="009242D1"/>
    <w:rsid w:val="00932123"/>
    <w:rsid w:val="00935D5F"/>
    <w:rsid w:val="0093662C"/>
    <w:rsid w:val="00937A1E"/>
    <w:rsid w:val="00941FAC"/>
    <w:rsid w:val="00942159"/>
    <w:rsid w:val="0094530B"/>
    <w:rsid w:val="00945FD7"/>
    <w:rsid w:val="00946F51"/>
    <w:rsid w:val="00947B9B"/>
    <w:rsid w:val="00951B04"/>
    <w:rsid w:val="00953994"/>
    <w:rsid w:val="00955DBB"/>
    <w:rsid w:val="00961601"/>
    <w:rsid w:val="00961C02"/>
    <w:rsid w:val="00966A5B"/>
    <w:rsid w:val="009671B0"/>
    <w:rsid w:val="00970541"/>
    <w:rsid w:val="00970E54"/>
    <w:rsid w:val="00972347"/>
    <w:rsid w:val="009723AB"/>
    <w:rsid w:val="00972DD9"/>
    <w:rsid w:val="009769C1"/>
    <w:rsid w:val="009772BF"/>
    <w:rsid w:val="00980ACA"/>
    <w:rsid w:val="0098460A"/>
    <w:rsid w:val="009928A3"/>
    <w:rsid w:val="00992982"/>
    <w:rsid w:val="009963B1"/>
    <w:rsid w:val="009A1177"/>
    <w:rsid w:val="009A20D2"/>
    <w:rsid w:val="009A484B"/>
    <w:rsid w:val="009A7356"/>
    <w:rsid w:val="009B2E09"/>
    <w:rsid w:val="009B3F63"/>
    <w:rsid w:val="009B64D9"/>
    <w:rsid w:val="009B74FD"/>
    <w:rsid w:val="009B7E72"/>
    <w:rsid w:val="009C57A3"/>
    <w:rsid w:val="009D4364"/>
    <w:rsid w:val="009D60A5"/>
    <w:rsid w:val="009E0AF1"/>
    <w:rsid w:val="009E2DEF"/>
    <w:rsid w:val="009E3CF9"/>
    <w:rsid w:val="009E400E"/>
    <w:rsid w:val="009F155C"/>
    <w:rsid w:val="009F2CBF"/>
    <w:rsid w:val="009F49BE"/>
    <w:rsid w:val="009F741A"/>
    <w:rsid w:val="00A02147"/>
    <w:rsid w:val="00A03FBA"/>
    <w:rsid w:val="00A0430D"/>
    <w:rsid w:val="00A17C9C"/>
    <w:rsid w:val="00A2185C"/>
    <w:rsid w:val="00A25468"/>
    <w:rsid w:val="00A25673"/>
    <w:rsid w:val="00A323D8"/>
    <w:rsid w:val="00A32CDF"/>
    <w:rsid w:val="00A330B4"/>
    <w:rsid w:val="00A33830"/>
    <w:rsid w:val="00A34782"/>
    <w:rsid w:val="00A34FA8"/>
    <w:rsid w:val="00A4172C"/>
    <w:rsid w:val="00A4404B"/>
    <w:rsid w:val="00A444B1"/>
    <w:rsid w:val="00A51D26"/>
    <w:rsid w:val="00A528AD"/>
    <w:rsid w:val="00A528B8"/>
    <w:rsid w:val="00A5331D"/>
    <w:rsid w:val="00A551B2"/>
    <w:rsid w:val="00A55344"/>
    <w:rsid w:val="00A65C31"/>
    <w:rsid w:val="00A745EC"/>
    <w:rsid w:val="00A7467A"/>
    <w:rsid w:val="00A74D49"/>
    <w:rsid w:val="00A753D2"/>
    <w:rsid w:val="00A76D64"/>
    <w:rsid w:val="00A811E2"/>
    <w:rsid w:val="00A823E6"/>
    <w:rsid w:val="00A82540"/>
    <w:rsid w:val="00A86159"/>
    <w:rsid w:val="00A87C74"/>
    <w:rsid w:val="00A96CC8"/>
    <w:rsid w:val="00A96EEA"/>
    <w:rsid w:val="00AA78BB"/>
    <w:rsid w:val="00AB7569"/>
    <w:rsid w:val="00AC25C1"/>
    <w:rsid w:val="00AC4385"/>
    <w:rsid w:val="00AC7556"/>
    <w:rsid w:val="00AD63A7"/>
    <w:rsid w:val="00AE065F"/>
    <w:rsid w:val="00AE1EC9"/>
    <w:rsid w:val="00AE513F"/>
    <w:rsid w:val="00AF3398"/>
    <w:rsid w:val="00AF71A7"/>
    <w:rsid w:val="00AF7938"/>
    <w:rsid w:val="00AF79D4"/>
    <w:rsid w:val="00B00EF6"/>
    <w:rsid w:val="00B00FCC"/>
    <w:rsid w:val="00B0455A"/>
    <w:rsid w:val="00B13B7F"/>
    <w:rsid w:val="00B1411E"/>
    <w:rsid w:val="00B247F4"/>
    <w:rsid w:val="00B328BF"/>
    <w:rsid w:val="00B35925"/>
    <w:rsid w:val="00B40D20"/>
    <w:rsid w:val="00B441B1"/>
    <w:rsid w:val="00B465A9"/>
    <w:rsid w:val="00B479D2"/>
    <w:rsid w:val="00B50C7B"/>
    <w:rsid w:val="00B51F50"/>
    <w:rsid w:val="00B5373E"/>
    <w:rsid w:val="00B56B79"/>
    <w:rsid w:val="00B6127B"/>
    <w:rsid w:val="00B626A5"/>
    <w:rsid w:val="00B659CD"/>
    <w:rsid w:val="00B73A7F"/>
    <w:rsid w:val="00B75B98"/>
    <w:rsid w:val="00B769E7"/>
    <w:rsid w:val="00B805FB"/>
    <w:rsid w:val="00B81B4B"/>
    <w:rsid w:val="00B834F0"/>
    <w:rsid w:val="00B863AF"/>
    <w:rsid w:val="00B91F58"/>
    <w:rsid w:val="00B930E2"/>
    <w:rsid w:val="00B93D3F"/>
    <w:rsid w:val="00B94E70"/>
    <w:rsid w:val="00B95760"/>
    <w:rsid w:val="00B971B9"/>
    <w:rsid w:val="00BA7344"/>
    <w:rsid w:val="00BB0B48"/>
    <w:rsid w:val="00BB3E2C"/>
    <w:rsid w:val="00BC0F34"/>
    <w:rsid w:val="00BC15EC"/>
    <w:rsid w:val="00BC4FDE"/>
    <w:rsid w:val="00BC521D"/>
    <w:rsid w:val="00BC5A33"/>
    <w:rsid w:val="00BC602F"/>
    <w:rsid w:val="00BC70E4"/>
    <w:rsid w:val="00BD12A1"/>
    <w:rsid w:val="00BD681D"/>
    <w:rsid w:val="00BD7BA2"/>
    <w:rsid w:val="00BE04C8"/>
    <w:rsid w:val="00BE0ED9"/>
    <w:rsid w:val="00BE1FF2"/>
    <w:rsid w:val="00BE4229"/>
    <w:rsid w:val="00BE5217"/>
    <w:rsid w:val="00BE7EC6"/>
    <w:rsid w:val="00BF17C0"/>
    <w:rsid w:val="00BF3F5E"/>
    <w:rsid w:val="00BF619E"/>
    <w:rsid w:val="00C01BFD"/>
    <w:rsid w:val="00C01F78"/>
    <w:rsid w:val="00C025BC"/>
    <w:rsid w:val="00C026A1"/>
    <w:rsid w:val="00C02F31"/>
    <w:rsid w:val="00C04B81"/>
    <w:rsid w:val="00C05051"/>
    <w:rsid w:val="00C05805"/>
    <w:rsid w:val="00C060E9"/>
    <w:rsid w:val="00C06876"/>
    <w:rsid w:val="00C11174"/>
    <w:rsid w:val="00C11D22"/>
    <w:rsid w:val="00C14F94"/>
    <w:rsid w:val="00C17AC4"/>
    <w:rsid w:val="00C24D31"/>
    <w:rsid w:val="00C31A5D"/>
    <w:rsid w:val="00C33163"/>
    <w:rsid w:val="00C357A0"/>
    <w:rsid w:val="00C40EA6"/>
    <w:rsid w:val="00C50FB8"/>
    <w:rsid w:val="00C542C3"/>
    <w:rsid w:val="00C556C8"/>
    <w:rsid w:val="00C56D3C"/>
    <w:rsid w:val="00C60C9B"/>
    <w:rsid w:val="00C60CAA"/>
    <w:rsid w:val="00C628CF"/>
    <w:rsid w:val="00C634ED"/>
    <w:rsid w:val="00C764D3"/>
    <w:rsid w:val="00C7748A"/>
    <w:rsid w:val="00C81BA0"/>
    <w:rsid w:val="00C83D55"/>
    <w:rsid w:val="00C84113"/>
    <w:rsid w:val="00C90661"/>
    <w:rsid w:val="00C95483"/>
    <w:rsid w:val="00C95512"/>
    <w:rsid w:val="00C96530"/>
    <w:rsid w:val="00CA07D5"/>
    <w:rsid w:val="00CA1948"/>
    <w:rsid w:val="00CA4BB3"/>
    <w:rsid w:val="00CA6739"/>
    <w:rsid w:val="00CA711E"/>
    <w:rsid w:val="00CA7B16"/>
    <w:rsid w:val="00CB13FB"/>
    <w:rsid w:val="00CB22DF"/>
    <w:rsid w:val="00CB259A"/>
    <w:rsid w:val="00CB262B"/>
    <w:rsid w:val="00CB4E6F"/>
    <w:rsid w:val="00CB6BFF"/>
    <w:rsid w:val="00CC2BA7"/>
    <w:rsid w:val="00CC61ED"/>
    <w:rsid w:val="00CC62BD"/>
    <w:rsid w:val="00CD089D"/>
    <w:rsid w:val="00CD0CA5"/>
    <w:rsid w:val="00CD68B5"/>
    <w:rsid w:val="00CE287E"/>
    <w:rsid w:val="00CE2CDA"/>
    <w:rsid w:val="00CE43B3"/>
    <w:rsid w:val="00CF110F"/>
    <w:rsid w:val="00CF5714"/>
    <w:rsid w:val="00D01EAF"/>
    <w:rsid w:val="00D140B2"/>
    <w:rsid w:val="00D23224"/>
    <w:rsid w:val="00D272A1"/>
    <w:rsid w:val="00D34453"/>
    <w:rsid w:val="00D356E2"/>
    <w:rsid w:val="00D40909"/>
    <w:rsid w:val="00D40EDC"/>
    <w:rsid w:val="00D4319A"/>
    <w:rsid w:val="00D45976"/>
    <w:rsid w:val="00D46A1C"/>
    <w:rsid w:val="00D46EC5"/>
    <w:rsid w:val="00D47289"/>
    <w:rsid w:val="00D50E7E"/>
    <w:rsid w:val="00D5282E"/>
    <w:rsid w:val="00D53A55"/>
    <w:rsid w:val="00D54419"/>
    <w:rsid w:val="00D67551"/>
    <w:rsid w:val="00D71F45"/>
    <w:rsid w:val="00D745DB"/>
    <w:rsid w:val="00D86EE5"/>
    <w:rsid w:val="00D91CC2"/>
    <w:rsid w:val="00D92D0E"/>
    <w:rsid w:val="00D92E2E"/>
    <w:rsid w:val="00D94089"/>
    <w:rsid w:val="00D94CF2"/>
    <w:rsid w:val="00D95924"/>
    <w:rsid w:val="00D973F6"/>
    <w:rsid w:val="00DA0F12"/>
    <w:rsid w:val="00DA1EA4"/>
    <w:rsid w:val="00DA4A3F"/>
    <w:rsid w:val="00DA53C8"/>
    <w:rsid w:val="00DA5C64"/>
    <w:rsid w:val="00DA6CA9"/>
    <w:rsid w:val="00DB17FC"/>
    <w:rsid w:val="00DB1F4E"/>
    <w:rsid w:val="00DB30B1"/>
    <w:rsid w:val="00DB3941"/>
    <w:rsid w:val="00DB6B56"/>
    <w:rsid w:val="00DC34F8"/>
    <w:rsid w:val="00DC42E5"/>
    <w:rsid w:val="00DC54D8"/>
    <w:rsid w:val="00DD07D5"/>
    <w:rsid w:val="00DD1B4C"/>
    <w:rsid w:val="00DD3E88"/>
    <w:rsid w:val="00DD672A"/>
    <w:rsid w:val="00DD6C78"/>
    <w:rsid w:val="00DD7807"/>
    <w:rsid w:val="00DE0AFB"/>
    <w:rsid w:val="00DE1C93"/>
    <w:rsid w:val="00DE68E3"/>
    <w:rsid w:val="00DE75B6"/>
    <w:rsid w:val="00DF05D5"/>
    <w:rsid w:val="00DF5296"/>
    <w:rsid w:val="00DF52D8"/>
    <w:rsid w:val="00E04BB1"/>
    <w:rsid w:val="00E04EC4"/>
    <w:rsid w:val="00E120AA"/>
    <w:rsid w:val="00E1373D"/>
    <w:rsid w:val="00E1427B"/>
    <w:rsid w:val="00E14B5D"/>
    <w:rsid w:val="00E15D95"/>
    <w:rsid w:val="00E23446"/>
    <w:rsid w:val="00E317EF"/>
    <w:rsid w:val="00E34E9E"/>
    <w:rsid w:val="00E36D99"/>
    <w:rsid w:val="00E4087D"/>
    <w:rsid w:val="00E5107C"/>
    <w:rsid w:val="00E51BD0"/>
    <w:rsid w:val="00E54178"/>
    <w:rsid w:val="00E61EA9"/>
    <w:rsid w:val="00E621D8"/>
    <w:rsid w:val="00E63785"/>
    <w:rsid w:val="00E63951"/>
    <w:rsid w:val="00E65CF5"/>
    <w:rsid w:val="00E67576"/>
    <w:rsid w:val="00E67628"/>
    <w:rsid w:val="00E70A3A"/>
    <w:rsid w:val="00E72E3D"/>
    <w:rsid w:val="00E74CB4"/>
    <w:rsid w:val="00E755C6"/>
    <w:rsid w:val="00E75833"/>
    <w:rsid w:val="00E76D89"/>
    <w:rsid w:val="00E7718C"/>
    <w:rsid w:val="00E77622"/>
    <w:rsid w:val="00E81897"/>
    <w:rsid w:val="00E86276"/>
    <w:rsid w:val="00E90E29"/>
    <w:rsid w:val="00E95AF1"/>
    <w:rsid w:val="00EA2CE6"/>
    <w:rsid w:val="00EA4415"/>
    <w:rsid w:val="00EA7588"/>
    <w:rsid w:val="00EB11DA"/>
    <w:rsid w:val="00EB15A8"/>
    <w:rsid w:val="00EB2CA3"/>
    <w:rsid w:val="00EB5920"/>
    <w:rsid w:val="00EB64E3"/>
    <w:rsid w:val="00EC022E"/>
    <w:rsid w:val="00EC037C"/>
    <w:rsid w:val="00EC0390"/>
    <w:rsid w:val="00EC59BB"/>
    <w:rsid w:val="00EC6699"/>
    <w:rsid w:val="00ED67C9"/>
    <w:rsid w:val="00ED7B5D"/>
    <w:rsid w:val="00EE19A8"/>
    <w:rsid w:val="00EE3D8E"/>
    <w:rsid w:val="00EE4E79"/>
    <w:rsid w:val="00EE6047"/>
    <w:rsid w:val="00EE66DF"/>
    <w:rsid w:val="00EE6D66"/>
    <w:rsid w:val="00EF26DB"/>
    <w:rsid w:val="00EF33FF"/>
    <w:rsid w:val="00EF4390"/>
    <w:rsid w:val="00F02539"/>
    <w:rsid w:val="00F02EA8"/>
    <w:rsid w:val="00F04ECC"/>
    <w:rsid w:val="00F06A5C"/>
    <w:rsid w:val="00F07115"/>
    <w:rsid w:val="00F11180"/>
    <w:rsid w:val="00F124FB"/>
    <w:rsid w:val="00F12D9A"/>
    <w:rsid w:val="00F13E8A"/>
    <w:rsid w:val="00F14BEC"/>
    <w:rsid w:val="00F1664D"/>
    <w:rsid w:val="00F171BE"/>
    <w:rsid w:val="00F245B9"/>
    <w:rsid w:val="00F24FB7"/>
    <w:rsid w:val="00F270D4"/>
    <w:rsid w:val="00F343ED"/>
    <w:rsid w:val="00F35761"/>
    <w:rsid w:val="00F37855"/>
    <w:rsid w:val="00F42944"/>
    <w:rsid w:val="00F438D9"/>
    <w:rsid w:val="00F43B7B"/>
    <w:rsid w:val="00F55FFC"/>
    <w:rsid w:val="00F61600"/>
    <w:rsid w:val="00F61618"/>
    <w:rsid w:val="00F62495"/>
    <w:rsid w:val="00F6603D"/>
    <w:rsid w:val="00F74BB3"/>
    <w:rsid w:val="00F8198F"/>
    <w:rsid w:val="00F81A73"/>
    <w:rsid w:val="00F85342"/>
    <w:rsid w:val="00F94A69"/>
    <w:rsid w:val="00F954FD"/>
    <w:rsid w:val="00F9636E"/>
    <w:rsid w:val="00FA07F2"/>
    <w:rsid w:val="00FA3A7B"/>
    <w:rsid w:val="00FA7918"/>
    <w:rsid w:val="00FB17D8"/>
    <w:rsid w:val="00FB1C4E"/>
    <w:rsid w:val="00FB2E7E"/>
    <w:rsid w:val="00FB4AF1"/>
    <w:rsid w:val="00FB65FF"/>
    <w:rsid w:val="00FC002B"/>
    <w:rsid w:val="00FC4B51"/>
    <w:rsid w:val="00FC54EE"/>
    <w:rsid w:val="00FD249D"/>
    <w:rsid w:val="00FD5185"/>
    <w:rsid w:val="00FE1080"/>
    <w:rsid w:val="00FE427B"/>
    <w:rsid w:val="00FF2939"/>
    <w:rsid w:val="00FF39DF"/>
    <w:rsid w:val="00FF4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A5B97FB"/>
  <w15:docId w15:val="{49301CC5-185E-4843-BB63-89ACC833A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671B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basedOn w:val="a2"/>
    <w:next w:val="a2"/>
    <w:link w:val="10"/>
    <w:uiPriority w:val="99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basedOn w:val="a2"/>
    <w:next w:val="a2"/>
    <w:link w:val="20"/>
    <w:uiPriority w:val="99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basedOn w:val="a2"/>
    <w:next w:val="a2"/>
    <w:link w:val="40"/>
    <w:uiPriority w:val="9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basedOn w:val="a2"/>
    <w:next w:val="a2"/>
    <w:link w:val="50"/>
    <w:uiPriority w:val="9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uiPriority w:val="9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uiPriority w:val="9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uiPriority w:val="9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uiPriority w:val="9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aliases w:val="Маркер"/>
    <w:basedOn w:val="a2"/>
    <w:link w:val="af0"/>
    <w:uiPriority w:val="1"/>
    <w:qFormat/>
    <w:rsid w:val="00CF110F"/>
    <w:pPr>
      <w:ind w:left="720"/>
      <w:contextualSpacing/>
    </w:pPr>
  </w:style>
  <w:style w:type="table" w:styleId="af1">
    <w:name w:val="Table Grid"/>
    <w:basedOn w:val="a4"/>
    <w:uiPriority w:val="99"/>
    <w:rsid w:val="00F1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3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4">
    <w:name w:val="Body Text"/>
    <w:basedOn w:val="a2"/>
    <w:link w:val="af5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5">
    <w:name w:val="Основной текст Знак"/>
    <w:link w:val="af4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6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7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8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8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9">
    <w:name w:val="Подпись к картинке_"/>
    <w:link w:val="afa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a">
    <w:name w:val="Подпись к картинке"/>
    <w:basedOn w:val="a2"/>
    <w:link w:val="af9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b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c">
    <w:name w:val="Название таблицы"/>
    <w:basedOn w:val="a2"/>
    <w:next w:val="a2"/>
    <w:link w:val="afd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Название таблицы Знак"/>
    <w:link w:val="afc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e">
    <w:name w:val="Уплотненный основной"/>
    <w:basedOn w:val="af4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f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0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1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2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3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4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5">
    <w:name w:val="No Spacing"/>
    <w:uiPriority w:val="1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aff6">
    <w:name w:val="Название"/>
    <w:basedOn w:val="a2"/>
    <w:link w:val="aff7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7">
    <w:name w:val="Название Знак"/>
    <w:link w:val="aff6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8">
    <w:name w:val="Emphasis"/>
    <w:qFormat/>
    <w:locked/>
    <w:rsid w:val="002F617A"/>
    <w:rPr>
      <w:rFonts w:cs="Times New Roman"/>
      <w:i/>
      <w:iCs/>
    </w:rPr>
  </w:style>
  <w:style w:type="paragraph" w:styleId="aff9">
    <w:name w:val="Subtitle"/>
    <w:basedOn w:val="a2"/>
    <w:next w:val="a2"/>
    <w:link w:val="affa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a">
    <w:name w:val="Подзаголовок Знак"/>
    <w:link w:val="aff9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b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F617A"/>
    <w:rPr>
      <w:i/>
      <w:sz w:val="24"/>
      <w:szCs w:val="24"/>
      <w:lang w:val="en-US" w:eastAsia="en-US"/>
    </w:rPr>
  </w:style>
  <w:style w:type="paragraph" w:styleId="affc">
    <w:name w:val="Intense Quote"/>
    <w:basedOn w:val="a2"/>
    <w:next w:val="a2"/>
    <w:link w:val="affd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d">
    <w:name w:val="Выделенная цитата Знак"/>
    <w:link w:val="affc"/>
    <w:uiPriority w:val="30"/>
    <w:rsid w:val="002F617A"/>
    <w:rPr>
      <w:b/>
      <w:i/>
      <w:sz w:val="24"/>
      <w:szCs w:val="22"/>
      <w:lang w:val="en-US" w:eastAsia="en-US"/>
    </w:rPr>
  </w:style>
  <w:style w:type="character" w:styleId="affe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f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f0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1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2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3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4">
    <w:name w:val="annotation text"/>
    <w:basedOn w:val="a2"/>
    <w:link w:val="afff5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5">
    <w:name w:val="Текст примечания Знак"/>
    <w:link w:val="afff4"/>
    <w:uiPriority w:val="99"/>
    <w:semiHidden/>
    <w:rsid w:val="00646121"/>
    <w:rPr>
      <w:lang w:eastAsia="en-US"/>
    </w:rPr>
  </w:style>
  <w:style w:type="paragraph" w:styleId="afff6">
    <w:name w:val="annotation subject"/>
    <w:basedOn w:val="afff4"/>
    <w:next w:val="afff4"/>
    <w:link w:val="afff7"/>
    <w:uiPriority w:val="99"/>
    <w:semiHidden/>
    <w:unhideWhenUsed/>
    <w:rsid w:val="00646121"/>
    <w:rPr>
      <w:b/>
      <w:bCs/>
    </w:rPr>
  </w:style>
  <w:style w:type="character" w:customStyle="1" w:styleId="afff7">
    <w:name w:val="Тема примечания Знак"/>
    <w:link w:val="afff6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8">
    <w:name w:val="Normal (Web)"/>
    <w:basedOn w:val="a2"/>
    <w:uiPriority w:val="99"/>
    <w:semiHidden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9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a">
    <w:name w:val="caption"/>
    <w:basedOn w:val="afffb"/>
    <w:next w:val="afffb"/>
    <w:link w:val="afffc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character" w:customStyle="1" w:styleId="afffc">
    <w:name w:val="Название объекта Знак"/>
    <w:link w:val="afffa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d">
    <w:name w:val="Мой Текст"/>
    <w:basedOn w:val="a2"/>
    <w:link w:val="afffe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e">
    <w:name w:val="Мой Текст Знак"/>
    <w:link w:val="afffd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d"/>
    <w:link w:val="affff"/>
    <w:qFormat/>
    <w:rsid w:val="005E507A"/>
    <w:pPr>
      <w:numPr>
        <w:numId w:val="11"/>
      </w:numPr>
      <w:spacing w:before="0" w:line="360" w:lineRule="auto"/>
    </w:pPr>
  </w:style>
  <w:style w:type="character" w:customStyle="1" w:styleId="affff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f0">
    <w:name w:val="footnote text"/>
    <w:basedOn w:val="a2"/>
    <w:link w:val="affff1"/>
    <w:uiPriority w:val="99"/>
    <w:semiHidden/>
    <w:unhideWhenUsed/>
    <w:rsid w:val="00834606"/>
    <w:rPr>
      <w:sz w:val="20"/>
      <w:szCs w:val="20"/>
    </w:rPr>
  </w:style>
  <w:style w:type="paragraph" w:styleId="affff2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customStyle="1" w:styleId="affff1">
    <w:name w:val="Текст сноски Знак"/>
    <w:link w:val="affff0"/>
    <w:uiPriority w:val="99"/>
    <w:semiHidden/>
    <w:rsid w:val="00834606"/>
    <w:rPr>
      <w:lang w:eastAsia="en-US"/>
    </w:rPr>
  </w:style>
  <w:style w:type="character" w:styleId="affff3">
    <w:name w:val="footnote reference"/>
    <w:uiPriority w:val="99"/>
    <w:semiHidden/>
    <w:unhideWhenUsed/>
    <w:rsid w:val="00834606"/>
    <w:rPr>
      <w:vertAlign w:val="superscript"/>
    </w:rPr>
  </w:style>
  <w:style w:type="character" w:customStyle="1" w:styleId="affff4">
    <w:name w:val="_Обычный Знак"/>
    <w:link w:val="afffb"/>
    <w:locked/>
    <w:rsid w:val="00EE6D66"/>
    <w:rPr>
      <w:rFonts w:ascii="Arial" w:hAnsi="Arial"/>
      <w:sz w:val="24"/>
      <w:szCs w:val="26"/>
    </w:rPr>
  </w:style>
  <w:style w:type="paragraph" w:customStyle="1" w:styleId="afffb">
    <w:name w:val="_Обычный"/>
    <w:basedOn w:val="af"/>
    <w:link w:val="affff4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j">
    <w:name w:val="pj"/>
    <w:basedOn w:val="a2"/>
    <w:rsid w:val="00004417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f5">
    <w:name w:val="Тело таблицы_Наименование"/>
    <w:basedOn w:val="a2"/>
    <w:qFormat/>
    <w:rsid w:val="00CC2BA7"/>
    <w:pPr>
      <w:spacing w:after="0" w:line="240" w:lineRule="auto"/>
      <w:contextualSpacing/>
    </w:pPr>
    <w:rPr>
      <w:rFonts w:ascii="Times New Roman" w:eastAsiaTheme="minorHAnsi" w:hAnsi="Times New Roman" w:cs="Arial"/>
      <w:sz w:val="16"/>
      <w:szCs w:val="16"/>
    </w:rPr>
  </w:style>
  <w:style w:type="paragraph" w:customStyle="1" w:styleId="affff6">
    <w:name w:val="Тело таблицы_едины измерения"/>
    <w:basedOn w:val="affff5"/>
    <w:qFormat/>
    <w:rsid w:val="00CC2BA7"/>
    <w:pPr>
      <w:jc w:val="center"/>
    </w:pPr>
  </w:style>
  <w:style w:type="character" w:customStyle="1" w:styleId="af0">
    <w:name w:val="Абзац списка Знак"/>
    <w:aliases w:val="Маркер Знак"/>
    <w:link w:val="af"/>
    <w:uiPriority w:val="1"/>
    <w:locked/>
    <w:rsid w:val="00C11D22"/>
    <w:rPr>
      <w:rFonts w:ascii="Arial" w:hAnsi="Arial"/>
      <w:sz w:val="24"/>
      <w:szCs w:val="22"/>
      <w:lang w:eastAsia="en-US"/>
    </w:rPr>
  </w:style>
  <w:style w:type="character" w:styleId="affff7">
    <w:name w:val="FollowedHyperlink"/>
    <w:basedOn w:val="a3"/>
    <w:uiPriority w:val="99"/>
    <w:semiHidden/>
    <w:unhideWhenUsed/>
    <w:rsid w:val="00C06876"/>
    <w:rPr>
      <w:color w:val="954F72"/>
      <w:u w:val="single"/>
    </w:rPr>
  </w:style>
  <w:style w:type="paragraph" w:customStyle="1" w:styleId="msonormal0">
    <w:name w:val="msonormal"/>
    <w:basedOn w:val="a2"/>
    <w:rsid w:val="00C06876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75">
    <w:name w:val="xl75"/>
    <w:basedOn w:val="a2"/>
    <w:rsid w:val="00C06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2"/>
    <w:rsid w:val="00C0687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7">
    <w:name w:val="xl77"/>
    <w:basedOn w:val="a2"/>
    <w:rsid w:val="00C068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8">
    <w:name w:val="xl78"/>
    <w:basedOn w:val="a2"/>
    <w:rsid w:val="00C068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9">
    <w:name w:val="xl79"/>
    <w:basedOn w:val="a2"/>
    <w:rsid w:val="00C06876"/>
    <w:pPr>
      <w:pBdr>
        <w:bottom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0">
    <w:name w:val="xl80"/>
    <w:basedOn w:val="a2"/>
    <w:rsid w:val="00C06876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1">
    <w:name w:val="xl81"/>
    <w:basedOn w:val="a2"/>
    <w:rsid w:val="00C068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2">
    <w:name w:val="xl82"/>
    <w:basedOn w:val="a2"/>
    <w:rsid w:val="00C06876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2"/>
    <w:rsid w:val="00C068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4">
    <w:name w:val="xl84"/>
    <w:basedOn w:val="a2"/>
    <w:rsid w:val="00C06876"/>
    <w:pPr>
      <w:pBdr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5">
    <w:name w:val="xl85"/>
    <w:basedOn w:val="a2"/>
    <w:rsid w:val="00C068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6">
    <w:name w:val="xl86"/>
    <w:basedOn w:val="a2"/>
    <w:rsid w:val="00C068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7">
    <w:name w:val="xl87"/>
    <w:basedOn w:val="a2"/>
    <w:rsid w:val="00C06876"/>
    <w:pPr>
      <w:pBdr>
        <w:top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8">
    <w:name w:val="xl88"/>
    <w:basedOn w:val="a2"/>
    <w:rsid w:val="00C068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9">
    <w:name w:val="xl89"/>
    <w:basedOn w:val="a2"/>
    <w:rsid w:val="00C068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0">
    <w:name w:val="xl90"/>
    <w:basedOn w:val="a2"/>
    <w:rsid w:val="00C068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1">
    <w:name w:val="xl91"/>
    <w:basedOn w:val="a2"/>
    <w:rsid w:val="00C068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2">
    <w:name w:val="xl92"/>
    <w:basedOn w:val="a2"/>
    <w:rsid w:val="00C068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3">
    <w:name w:val="xl93"/>
    <w:basedOn w:val="a2"/>
    <w:rsid w:val="00C0687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4">
    <w:name w:val="xl94"/>
    <w:basedOn w:val="a2"/>
    <w:rsid w:val="00C0687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5">
    <w:name w:val="xl95"/>
    <w:basedOn w:val="a2"/>
    <w:rsid w:val="00C0687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6">
    <w:name w:val="xl96"/>
    <w:basedOn w:val="a2"/>
    <w:rsid w:val="00C0687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7">
    <w:name w:val="xl97"/>
    <w:basedOn w:val="a2"/>
    <w:rsid w:val="00C0687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8">
    <w:name w:val="xl98"/>
    <w:basedOn w:val="a2"/>
    <w:rsid w:val="00C068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9">
    <w:name w:val="xl99"/>
    <w:basedOn w:val="a2"/>
    <w:rsid w:val="00C0687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2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2.xml"/><Relationship Id="rId18" Type="http://schemas.openxmlformats.org/officeDocument/2006/relationships/footer" Target="footer7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19" Type="http://schemas.openxmlformats.org/officeDocument/2006/relationships/footer" Target="footer8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90F34-FAA9-45A9-BBD9-7659E9CBC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8</Pages>
  <Words>1145</Words>
  <Characters>6529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7659</CharactersWithSpaces>
  <SharedDoc>false</SharedDoc>
  <HLinks>
    <vt:vector size="168" baseType="variant">
      <vt:variant>
        <vt:i4>8192060</vt:i4>
      </vt:variant>
      <vt:variant>
        <vt:i4>183</vt:i4>
      </vt:variant>
      <vt:variant>
        <vt:i4>0</vt:i4>
      </vt:variant>
      <vt:variant>
        <vt:i4>5</vt:i4>
      </vt:variant>
      <vt:variant>
        <vt:lpwstr>https://www.admin.tomsk.ru/site/core.nsf/86e17c84f111581147257a87003b94c5/15c00dbabd3b21c047257d0b00149c90/$FILE/%D0%9F%D1%80%D0%B8%D0%BA%D0%B0%D0%B7 %D0%9C%D0%B8%D0%BD%D1%8D%D0%BD%D0%B5%D1%80%D0%B3%D0%BE %D0%A0%D0%BE%D1%81%D1%81%D0%B8%D0%B8 %D0%BE%D1%82 19.08.2021 %E2%84%96 785 %D0%9E %D1%81%D1%85%D0%B5%D0%BC%D0%B5 %D1%82%D1%81%D0%BD %D0%A2%D0%BE%D0%BC%D1%81%D0%BA%D0%B0.pdf</vt:lpwstr>
      </vt:variant>
      <vt:variant>
        <vt:lpwstr/>
      </vt:variant>
      <vt:variant>
        <vt:i4>1441841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_Toc101105156</vt:lpwstr>
      </vt:variant>
      <vt:variant>
        <vt:i4>1441841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_Toc101105155</vt:lpwstr>
      </vt:variant>
      <vt:variant>
        <vt:i4>1441841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_Toc101105154</vt:lpwstr>
      </vt:variant>
      <vt:variant>
        <vt:i4>1441841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_Toc101105153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_Toc101105074</vt:lpwstr>
      </vt:variant>
      <vt:variant>
        <vt:i4>1310768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_Toc101105073</vt:lpwstr>
      </vt:variant>
      <vt:variant>
        <vt:i4>1310768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_Toc101105072</vt:lpwstr>
      </vt:variant>
      <vt:variant>
        <vt:i4>1310768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_Toc101105071</vt:lpwstr>
      </vt:variant>
      <vt:variant>
        <vt:i4>1310768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_Toc101105070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_Toc101105152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_Toc101105151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_Toc101105150</vt:lpwstr>
      </vt:variant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_Toc101105149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_Toc101105148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_Toc101105147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_Toc101105146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_Toc101105145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_Toc101105144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_Toc101105143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_Toc101105142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_Toc101105141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_Toc101105140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_Toc101105139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_Toc101105138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_Toc101105137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_Toc101105136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_Toc101105135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 User</dc:creator>
  <cp:keywords/>
  <dc:description/>
  <cp:lastModifiedBy>ДОМ</cp:lastModifiedBy>
  <cp:revision>6</cp:revision>
  <cp:lastPrinted>2020-06-27T15:07:00Z</cp:lastPrinted>
  <dcterms:created xsi:type="dcterms:W3CDTF">2022-07-10T19:33:00Z</dcterms:created>
  <dcterms:modified xsi:type="dcterms:W3CDTF">2022-10-02T10:59:00Z</dcterms:modified>
</cp:coreProperties>
</file>